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7A3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BF6E8F8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45DFE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01A6A25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70AE4E2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69F9F02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FB32CBA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17C7D3E8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68193A54" w14:textId="2381C1C8" w:rsidR="00154ED0" w:rsidRDefault="00154ED0" w:rsidP="00154E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</w:t>
      </w:r>
      <w:r w:rsidR="008211D3">
        <w:rPr>
          <w:rFonts w:ascii="Times New Roman" w:hAnsi="Times New Roman"/>
        </w:rPr>
        <w:t xml:space="preserve">29 stycznia 2004 r. </w:t>
      </w:r>
      <w:r>
        <w:rPr>
          <w:rFonts w:ascii="Times New Roman" w:hAnsi="Times New Roman"/>
        </w:rPr>
        <w:t>– Prawo zamówień publicznych (tekst jedn. Dz. U. z  2017 r. poz. 1579</w:t>
      </w:r>
      <w:r w:rsidR="00131167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), zwanej dalej Ustawą, </w:t>
      </w:r>
    </w:p>
    <w:p w14:paraId="2ADF9A8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5F3924F5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2E4BB002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28AC10DF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6C10142D" w14:textId="77777777" w:rsidR="00154ED0" w:rsidRDefault="00154ED0" w:rsidP="00154ED0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nie podlegam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wykluczeniu</w:t>
      </w:r>
      <w:r>
        <w:rPr>
          <w:rFonts w:ascii="Times New Roman" w:hAnsi="Times New Roman"/>
        </w:rPr>
        <w:t xml:space="preserve">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FE2E208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</w:rPr>
      </w:pPr>
    </w:p>
    <w:p w14:paraId="7E062518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CCA01E7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CB7E23E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F50DF" w14:textId="77777777" w:rsidR="00154ED0" w:rsidRDefault="00154ED0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5640D87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6A67A50B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A7E47AB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299017A1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 stosunku do mnie podstawy wykluczenia</w:t>
      </w:r>
      <w:r>
        <w:rPr>
          <w:rFonts w:ascii="Times New Roman" w:hAnsi="Times New Roman"/>
        </w:rPr>
        <w:t xml:space="preserve">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17E75149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2026102C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1A7E9B4B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6185681" w14:textId="77777777" w:rsidR="00154ED0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BB4690" w14:textId="77777777" w:rsidR="00154ED0" w:rsidRPr="00F1242D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Wykonawcę)</w:t>
      </w:r>
    </w:p>
    <w:p w14:paraId="218EE8E4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464D566D" w14:textId="77777777" w:rsidR="000876DD" w:rsidRDefault="000876DD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09D33FDB" w14:textId="77777777" w:rsidR="00154ED0" w:rsidRDefault="00154ED0" w:rsidP="00154ED0">
      <w:pPr>
        <w:spacing w:line="360" w:lineRule="auto"/>
        <w:rPr>
          <w:rFonts w:ascii="Times New Roman" w:hAnsi="Times New Roman"/>
          <w:b/>
        </w:rPr>
      </w:pPr>
    </w:p>
    <w:p w14:paraId="3BB229A8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PODANYCH INFORMACJI</w:t>
      </w:r>
    </w:p>
    <w:p w14:paraId="3CF4F4B6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1C5CCC6D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F1B3110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413606E2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0B2DE4C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906ED69" w14:textId="77777777" w:rsidR="00154ED0" w:rsidRPr="00474D26" w:rsidRDefault="00154ED0" w:rsidP="00154ED0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19CED340" w14:textId="77777777" w:rsidR="00154ED0" w:rsidRPr="00474D26" w:rsidRDefault="00154ED0" w:rsidP="00154ED0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154ED0">
      <w:pPr>
        <w:spacing w:after="120" w:line="360" w:lineRule="auto"/>
        <w:jc w:val="center"/>
        <w:rPr>
          <w:rFonts w:ascii="Times New Roman" w:hAnsi="Times New Roman"/>
        </w:rPr>
      </w:pPr>
    </w:p>
    <w:sectPr w:rsidR="00332321" w:rsidRPr="00474D2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FC34F" w14:textId="77777777" w:rsidR="000E44C0" w:rsidRDefault="000E44C0">
      <w:r>
        <w:separator/>
      </w:r>
    </w:p>
  </w:endnote>
  <w:endnote w:type="continuationSeparator" w:id="0">
    <w:p w14:paraId="7CE04015" w14:textId="77777777" w:rsidR="000E44C0" w:rsidRDefault="000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0FB4" w14:textId="77777777" w:rsidR="00675F8B" w:rsidRDefault="00675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3970" w14:textId="77777777" w:rsidR="00675F8B" w:rsidRDefault="00675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B20B" w14:textId="77777777" w:rsidR="000E44C0" w:rsidRDefault="000E44C0">
      <w:r>
        <w:separator/>
      </w:r>
    </w:p>
  </w:footnote>
  <w:footnote w:type="continuationSeparator" w:id="0">
    <w:p w14:paraId="54A8EFD7" w14:textId="77777777" w:rsidR="000E44C0" w:rsidRDefault="000E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7281" w14:textId="77777777" w:rsidR="00675F8B" w:rsidRDefault="00675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0505" w14:textId="77777777" w:rsidR="00675F8B" w:rsidRDefault="00675F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DE2A" w14:textId="03F0B601" w:rsidR="000876DD" w:rsidRPr="00436F7E" w:rsidRDefault="000876DD" w:rsidP="00436F7E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 w:rsidRPr="000876DD">
      <w:rPr>
        <w:i/>
        <w:sz w:val="24"/>
        <w:szCs w:val="24"/>
      </w:rPr>
      <w:t>Zamówienie publicznego nr 0201-ILZ.260.</w:t>
    </w:r>
    <w:r w:rsidR="00082CFB">
      <w:rPr>
        <w:i/>
        <w:sz w:val="24"/>
        <w:szCs w:val="24"/>
      </w:rPr>
      <w:t>4</w:t>
    </w:r>
    <w:r w:rsidR="00436F7E">
      <w:rPr>
        <w:i/>
        <w:sz w:val="24"/>
        <w:szCs w:val="24"/>
      </w:rPr>
      <w:t>1</w:t>
    </w:r>
    <w:r w:rsidRPr="000876DD">
      <w:rPr>
        <w:i/>
        <w:sz w:val="24"/>
        <w:szCs w:val="24"/>
      </w:rPr>
      <w:t xml:space="preserve">.2018 w trybie przetargu  nieograniczonego </w:t>
    </w:r>
    <w:r w:rsidR="00082CFB">
      <w:rPr>
        <w:i/>
        <w:sz w:val="24"/>
        <w:szCs w:val="24"/>
      </w:rPr>
      <w:br/>
    </w:r>
    <w:r w:rsidRPr="000876DD">
      <w:rPr>
        <w:i/>
        <w:snapToGrid w:val="0"/>
        <w:sz w:val="24"/>
        <w:szCs w:val="24"/>
      </w:rPr>
      <w:t xml:space="preserve">na </w:t>
    </w:r>
    <w:r w:rsidR="00436F7E" w:rsidRPr="00436F7E">
      <w:rPr>
        <w:i/>
        <w:sz w:val="24"/>
        <w:szCs w:val="24"/>
      </w:rPr>
      <w:t xml:space="preserve">pełnienie nadzoru inwestorskiego nad zadaniem pn. „Przebudowa budynku </w:t>
    </w:r>
    <w:proofErr w:type="spellStart"/>
    <w:r w:rsidR="00436F7E" w:rsidRPr="00436F7E">
      <w:rPr>
        <w:i/>
        <w:sz w:val="24"/>
        <w:szCs w:val="24"/>
      </w:rPr>
      <w:t>administracyjno</w:t>
    </w:r>
    <w:proofErr w:type="spellEnd"/>
    <w:r w:rsidR="00436F7E" w:rsidRPr="00436F7E">
      <w:rPr>
        <w:i/>
        <w:sz w:val="24"/>
        <w:szCs w:val="24"/>
      </w:rPr>
      <w:t xml:space="preserve"> – biurowego przy ul. Bohaterów II Armii </w:t>
    </w:r>
    <w:r w:rsidR="00436F7E">
      <w:rPr>
        <w:i/>
        <w:sz w:val="24"/>
        <w:szCs w:val="24"/>
      </w:rPr>
      <w:br/>
    </w:r>
    <w:r w:rsidR="00436F7E" w:rsidRPr="00436F7E">
      <w:rPr>
        <w:i/>
        <w:sz w:val="24"/>
        <w:szCs w:val="24"/>
      </w:rPr>
      <w:t>Wojska Polskiego 14 w Zgorzelcu”</w:t>
    </w:r>
  </w:p>
  <w:p w14:paraId="5964D844" w14:textId="761B91AD" w:rsidR="000876DD" w:rsidRP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 w:rsidRPr="000876DD">
      <w:rPr>
        <w:b/>
        <w:sz w:val="24"/>
        <w:szCs w:val="24"/>
      </w:rPr>
      <w:t xml:space="preserve">Załącznik nr </w:t>
    </w:r>
    <w:r w:rsidR="00675F8B">
      <w:rPr>
        <w:b/>
        <w:sz w:val="24"/>
        <w:szCs w:val="24"/>
      </w:rPr>
      <w:t>2</w:t>
    </w:r>
    <w:bookmarkStart w:id="0" w:name="_GoBack"/>
    <w:bookmarkEnd w:id="0"/>
    <w:r w:rsidRPr="000876DD">
      <w:rPr>
        <w:b/>
        <w:sz w:val="24"/>
        <w:szCs w:val="24"/>
      </w:rPr>
      <w:t xml:space="preserve"> do SIWZ</w:t>
    </w:r>
  </w:p>
  <w:p w14:paraId="08886FAC" w14:textId="77777777" w:rsidR="000876DD" w:rsidRDefault="0008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CFB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04BA"/>
    <w:rsid w:val="000E2C62"/>
    <w:rsid w:val="000E3B41"/>
    <w:rsid w:val="000E44C0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CA4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02D0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F7E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A8A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5F8B"/>
    <w:rsid w:val="0067608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11D3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6599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733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41AE"/>
    <w:rsid w:val="00F949D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F7E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36F7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36F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C094522-062E-4EE1-A52A-13066B6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Tylipska Edyta</cp:lastModifiedBy>
  <cp:revision>4</cp:revision>
  <cp:lastPrinted>2017-05-26T06:30:00Z</cp:lastPrinted>
  <dcterms:created xsi:type="dcterms:W3CDTF">2018-07-25T10:51:00Z</dcterms:created>
  <dcterms:modified xsi:type="dcterms:W3CDTF">2018-07-27T06:27:00Z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