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227E">
        <w:rPr>
          <w:rFonts w:ascii="Times New Roman" w:hAnsi="Times New Roman" w:cs="Times New Roman"/>
          <w:b/>
        </w:rPr>
        <w:t>Załącznik nr 1 do SIWZ</w:t>
      </w:r>
    </w:p>
    <w:p w:rsidR="00763C23" w:rsidRPr="007A227E" w:rsidRDefault="00454CE3" w:rsidP="00763C23">
      <w:pPr>
        <w:autoSpaceDE w:val="0"/>
        <w:spacing w:after="0" w:line="240" w:lineRule="auto"/>
        <w:ind w:firstLine="708"/>
        <w:jc w:val="right"/>
        <w:rPr>
          <w:rFonts w:ascii="Times New Roman" w:eastAsia="TimesNewRomanPS-BoldItalicMT" w:hAnsi="Times New Roman" w:cs="Times New Roman"/>
          <w:b/>
          <w:bCs/>
          <w:color w:val="000000"/>
          <w:u w:val="single"/>
        </w:rPr>
      </w:pPr>
      <w:r w:rsidRPr="007A227E">
        <w:rPr>
          <w:rFonts w:ascii="Times New Roman" w:hAnsi="Times New Roman" w:cs="Times New Roman"/>
          <w:b/>
        </w:rPr>
        <w:t>0201-ILZ.260.13</w:t>
      </w:r>
      <w:r w:rsidR="00763C23" w:rsidRPr="007A227E">
        <w:rPr>
          <w:rFonts w:ascii="Times New Roman" w:hAnsi="Times New Roman" w:cs="Times New Roman"/>
          <w:b/>
        </w:rPr>
        <w:t>.2018</w:t>
      </w:r>
    </w:p>
    <w:p w:rsidR="00763C23" w:rsidRPr="007A227E" w:rsidRDefault="00763C23" w:rsidP="00763C23">
      <w:pPr>
        <w:autoSpaceDE w:val="0"/>
        <w:spacing w:line="360" w:lineRule="auto"/>
        <w:jc w:val="center"/>
        <w:rPr>
          <w:rFonts w:ascii="Times New Roman" w:eastAsia="TimesNewRomanPS-BoldItalicMT" w:hAnsi="Times New Roman" w:cs="Times New Roman"/>
          <w:b/>
          <w:bCs/>
          <w:color w:val="000000"/>
          <w:u w:val="single"/>
        </w:rPr>
      </w:pPr>
    </w:p>
    <w:p w:rsidR="00763C23" w:rsidRPr="007A227E" w:rsidRDefault="00763C23" w:rsidP="00763C23">
      <w:pPr>
        <w:pStyle w:val="Nagwek5"/>
        <w:spacing w:line="360" w:lineRule="auto"/>
        <w:jc w:val="left"/>
        <w:rPr>
          <w:b w:val="0"/>
        </w:rPr>
      </w:pPr>
      <w:r w:rsidRPr="007A227E">
        <w:rPr>
          <w:b w:val="0"/>
        </w:rPr>
        <w:t xml:space="preserve">  ..........................................</w:t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  <w:t xml:space="preserve">             …...........................................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           pieczęć firmy                                                                                 </w:t>
      </w:r>
      <w:r w:rsidRPr="007A227E">
        <w:rPr>
          <w:rFonts w:ascii="Times New Roman" w:hAnsi="Times New Roman" w:cs="Times New Roman"/>
        </w:rPr>
        <w:tab/>
        <w:t xml:space="preserve">  miejscowość, data</w:t>
      </w:r>
    </w:p>
    <w:p w:rsidR="00763C23" w:rsidRPr="007A227E" w:rsidRDefault="00763C23" w:rsidP="00763C23">
      <w:pPr>
        <w:autoSpaceDE w:val="0"/>
        <w:spacing w:line="360" w:lineRule="auto"/>
        <w:jc w:val="center"/>
        <w:rPr>
          <w:rFonts w:ascii="Times New Roman" w:eastAsia="TimesNewRomanPS-BoldItalicMT" w:hAnsi="Times New Roman" w:cs="Times New Roman"/>
          <w:b/>
          <w:bCs/>
          <w:color w:val="000000"/>
          <w:u w:val="single"/>
        </w:rPr>
      </w:pPr>
    </w:p>
    <w:p w:rsidR="00763C23" w:rsidRPr="007A227E" w:rsidRDefault="00763C23" w:rsidP="00763C23">
      <w:pPr>
        <w:pStyle w:val="Nagwek2"/>
        <w:jc w:val="center"/>
        <w:rPr>
          <w:rFonts w:ascii="Times New Roman" w:hAnsi="Times New Roman"/>
          <w:i w:val="0"/>
        </w:rPr>
      </w:pPr>
      <w:r w:rsidRPr="007A227E">
        <w:rPr>
          <w:rFonts w:ascii="Times New Roman" w:hAnsi="Times New Roman"/>
          <w:i w:val="0"/>
        </w:rPr>
        <w:t>FORMULARZ   OFERTY</w:t>
      </w:r>
    </w:p>
    <w:p w:rsidR="00763C23" w:rsidRPr="007A227E" w:rsidRDefault="00763C23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ind w:left="1412" w:hanging="1412"/>
        <w:jc w:val="both"/>
        <w:rPr>
          <w:rFonts w:ascii="Times New Roman" w:hAnsi="Times New Roman" w:cs="Times New Roman"/>
          <w:b/>
          <w:snapToGrid w:val="0"/>
        </w:rPr>
      </w:pPr>
      <w:r w:rsidRPr="007A227E">
        <w:rPr>
          <w:rFonts w:ascii="Times New Roman" w:hAnsi="Times New Roman" w:cs="Times New Roman"/>
          <w:b/>
        </w:rPr>
        <w:t>Dotyczy:</w:t>
      </w:r>
      <w:r w:rsidRPr="007A227E">
        <w:rPr>
          <w:rFonts w:ascii="Times New Roman" w:hAnsi="Times New Roman" w:cs="Times New Roman"/>
          <w:b/>
        </w:rPr>
        <w:tab/>
        <w:t>Zamówienia publicznego nr 0201-ILZ.260.</w:t>
      </w:r>
      <w:r w:rsidR="00454CE3" w:rsidRPr="007A227E">
        <w:rPr>
          <w:rFonts w:ascii="Times New Roman" w:hAnsi="Times New Roman" w:cs="Times New Roman"/>
          <w:b/>
        </w:rPr>
        <w:t>13</w:t>
      </w:r>
      <w:r w:rsidRPr="007A227E">
        <w:rPr>
          <w:rFonts w:ascii="Times New Roman" w:hAnsi="Times New Roman" w:cs="Times New Roman"/>
          <w:b/>
        </w:rPr>
        <w:t>.2018 w trybie przetargu nieograniczonego</w:t>
      </w:r>
      <w:r w:rsidRPr="007A227E">
        <w:rPr>
          <w:rFonts w:ascii="Times New Roman" w:hAnsi="Times New Roman" w:cs="Times New Roman"/>
          <w:b/>
          <w:snapToGrid w:val="0"/>
        </w:rPr>
        <w:t xml:space="preserve"> na świadczenie usług przeglądów eksploatacyjnych i napraw pojazdów służbowych Izby Administracji Skarbowej we Wrocławiu</w:t>
      </w:r>
    </w:p>
    <w:p w:rsidR="00763C23" w:rsidRPr="007A227E" w:rsidRDefault="00763C23" w:rsidP="00763C23">
      <w:pPr>
        <w:ind w:left="1412" w:hanging="1412"/>
        <w:jc w:val="both"/>
        <w:rPr>
          <w:b/>
          <w:szCs w:val="24"/>
        </w:rPr>
      </w:pP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Nazwa Wykonawcy</w:t>
      </w:r>
      <w:r w:rsidRPr="007A227E">
        <w:rPr>
          <w:szCs w:val="24"/>
        </w:rPr>
        <w:t>: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  <w:b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Pr="007A227E">
        <w:rPr>
          <w:rFonts w:ascii="Times New Roman" w:hAnsi="Times New Roman" w:cs="Times New Roman"/>
        </w:rPr>
        <w:br/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  <w:b/>
        </w:rPr>
        <w:t>REGON</w:t>
      </w:r>
      <w:r w:rsidRPr="007A227E">
        <w:rPr>
          <w:rFonts w:ascii="Times New Roman" w:hAnsi="Times New Roman" w:cs="Times New Roman"/>
        </w:rPr>
        <w:t xml:space="preserve"> ......................................................             </w:t>
      </w:r>
      <w:r w:rsidRPr="007A227E">
        <w:rPr>
          <w:rFonts w:ascii="Times New Roman" w:hAnsi="Times New Roman" w:cs="Times New Roman"/>
          <w:b/>
          <w:bCs/>
        </w:rPr>
        <w:t xml:space="preserve">NIP </w:t>
      </w:r>
      <w:r w:rsidRPr="007A227E">
        <w:rPr>
          <w:rFonts w:ascii="Times New Roman" w:hAnsi="Times New Roman" w:cs="Times New Roman"/>
          <w:bCs/>
        </w:rPr>
        <w:t>…..</w:t>
      </w:r>
      <w:r w:rsidRPr="007A227E">
        <w:rPr>
          <w:rFonts w:ascii="Times New Roman" w:hAnsi="Times New Roman" w:cs="Times New Roman"/>
        </w:rPr>
        <w:t>................................................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Adres siedziby Wykonawcy</w:t>
      </w:r>
      <w:r w:rsidRPr="007A227E">
        <w:rPr>
          <w:szCs w:val="24"/>
        </w:rPr>
        <w:t xml:space="preserve"> (kod, miejscowość, województwo, ulica, nr domu, nr lokalu)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spacing w:line="360" w:lineRule="auto"/>
        <w:ind w:right="-284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Pr="007A227E">
        <w:rPr>
          <w:rFonts w:ascii="Times New Roman" w:hAnsi="Times New Roman" w:cs="Times New Roman"/>
        </w:rPr>
        <w:br/>
      </w:r>
      <w:r w:rsidRPr="007A227E">
        <w:rPr>
          <w:rFonts w:ascii="Times New Roman" w:hAnsi="Times New Roman" w:cs="Times New Roman"/>
          <w:b/>
          <w:bCs/>
        </w:rPr>
        <w:t xml:space="preserve">Adres do korespondencji </w:t>
      </w:r>
      <w:r w:rsidRPr="007A227E">
        <w:rPr>
          <w:rFonts w:ascii="Times New Roman" w:hAnsi="Times New Roman" w:cs="Times New Roman"/>
          <w:bCs/>
        </w:rPr>
        <w:t xml:space="preserve">(jeżeli jest inny niż adres siedziby) </w:t>
      </w: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pStyle w:val="Tekstpodstawowy"/>
        <w:spacing w:line="360" w:lineRule="auto"/>
        <w:ind w:right="-284"/>
        <w:jc w:val="left"/>
        <w:rPr>
          <w:szCs w:val="24"/>
        </w:rPr>
      </w:pPr>
      <w:r w:rsidRPr="007A227E">
        <w:rPr>
          <w:szCs w:val="24"/>
        </w:rPr>
        <w:t>...................................................................................................................................................</w:t>
      </w:r>
      <w:r w:rsidRPr="007A227E">
        <w:rPr>
          <w:szCs w:val="24"/>
        </w:rPr>
        <w:br/>
        <w:t>tel. .........................................................                  fax .........................................................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  <w:lang w:val="de-DE"/>
        </w:rPr>
        <w:t>e- mail:</w:t>
      </w:r>
      <w:r w:rsidRPr="007A227E">
        <w:rPr>
          <w:bCs/>
          <w:szCs w:val="24"/>
          <w:lang w:val="de-DE"/>
        </w:rPr>
        <w:t xml:space="preserve"> </w:t>
      </w:r>
      <w:r w:rsidRPr="007A227E">
        <w:rPr>
          <w:szCs w:val="24"/>
          <w:lang w:val="de-DE"/>
        </w:rPr>
        <w:t>………......................................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szCs w:val="24"/>
        </w:rPr>
        <w:t>Imię i nazwisko osoby upoważnionej do kontaktu z Zamawiającym: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</w:rPr>
        <w:t>…………………………………………………………………………………………………</w:t>
      </w: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  <w:r w:rsidRPr="007A227E">
        <w:rPr>
          <w:b/>
          <w:bCs/>
          <w:szCs w:val="24"/>
          <w:u w:val="single"/>
        </w:rPr>
        <w:lastRenderedPageBreak/>
        <w:t>ROZDZIAŁ I  OFERTA</w:t>
      </w:r>
    </w:p>
    <w:p w:rsidR="004D4A88" w:rsidRPr="007A227E" w:rsidRDefault="004D4A88" w:rsidP="009E07C8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 zamówienia</w:t>
      </w:r>
      <w:r w:rsidR="009E07C8"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Wrocław</w:t>
      </w:r>
    </w:p>
    <w:p w:rsidR="001C019C" w:rsidRPr="007A227E" w:rsidRDefault="001C019C" w:rsidP="004D4A8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4A88" w:rsidRPr="007A227E" w:rsidRDefault="00267155" w:rsidP="004D4A8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za przeglądy eksploatacyjne </w:t>
      </w:r>
      <w:r w:rsidR="009E07C8"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pojazdów służbowych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(brutto)</w:t>
      </w:r>
    </w:p>
    <w:p w:rsidR="004D4A88" w:rsidRPr="007A227E" w:rsidRDefault="004D4A88" w:rsidP="004D4A8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  zł</w:t>
      </w:r>
    </w:p>
    <w:p w:rsidR="004D4A88" w:rsidRPr="007A227E" w:rsidRDefault="004D4A88" w:rsidP="004D4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7D0693" w:rsidRPr="007A227E" w:rsidRDefault="007A227E" w:rsidP="004D4A8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7D0693"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godnie z  Formularzem cenowym</w:t>
      </w:r>
      <w:r w:rsidR="007D0693"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załącznik nr 2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</w:t>
      </w:r>
      <w:r w:rsidR="007D0693"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D4A88" w:rsidRPr="007A227E" w:rsidRDefault="004D4A88" w:rsidP="004D4A8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jednej roboczogodziny naprawy </w:t>
      </w:r>
      <w:r w:rsidR="001C019C"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pojazdu </w:t>
      </w:r>
      <w:r w:rsidR="009E07C8"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służbowego (brutto) .............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  zł</w:t>
      </w:r>
    </w:p>
    <w:p w:rsidR="004D4A88" w:rsidRPr="007A227E" w:rsidRDefault="004D4A88" w:rsidP="004D4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4D4A88" w:rsidRPr="007A227E" w:rsidRDefault="004D4A88" w:rsidP="004D4A8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okres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wykonaną usługę naprawy 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……………. (podany w pełnych miesiącach -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– </w:t>
      </w:r>
      <w:r w:rsidR="001C019C"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miesiące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C019C"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D4A88" w:rsidRPr="007A227E" w:rsidRDefault="004D4A88" w:rsidP="004D4A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A88" w:rsidRPr="007A227E" w:rsidRDefault="004D4A88" w:rsidP="004D4A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Zamierzamy/ nie zamierzamy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powierzyć podwykonawcom następujące części zamówienia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693"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A2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skreślić):</w:t>
      </w:r>
    </w:p>
    <w:p w:rsidR="004D4A88" w:rsidRPr="007A227E" w:rsidRDefault="004D4A88" w:rsidP="004D4A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4D4A88" w:rsidRPr="007A227E" w:rsidRDefault="004D4A88" w:rsidP="004D4A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4D4A88" w:rsidRPr="007A227E" w:rsidRDefault="004D4A88" w:rsidP="004D4A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:rsidR="009E07C8" w:rsidRPr="007A227E" w:rsidRDefault="009E07C8" w:rsidP="009E07C8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E07C8" w:rsidRPr="007A227E" w:rsidRDefault="009E07C8" w:rsidP="009E07C8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II zamówienia</w:t>
      </w:r>
      <w:r w:rsidR="000B56FE"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Legnica</w:t>
      </w:r>
    </w:p>
    <w:p w:rsidR="009E07C8" w:rsidRPr="007A227E" w:rsidRDefault="009E07C8" w:rsidP="009E07C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7C8" w:rsidRPr="007A227E" w:rsidRDefault="009E07C8" w:rsidP="009E07C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za przeglądy eksploatacyjne pojazdów służbowych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(brutto)</w:t>
      </w:r>
    </w:p>
    <w:p w:rsidR="009E07C8" w:rsidRPr="007A227E" w:rsidRDefault="009E07C8" w:rsidP="009E07C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  zł</w:t>
      </w:r>
    </w:p>
    <w:p w:rsidR="009E07C8" w:rsidRPr="007A227E" w:rsidRDefault="009E07C8" w:rsidP="009E0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7A227E" w:rsidRPr="007A227E" w:rsidRDefault="007A227E" w:rsidP="009E07C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(zgodnie z  Formularzem cenowym – załącznik nr 2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SIWZ)</w:t>
      </w:r>
    </w:p>
    <w:p w:rsidR="009E07C8" w:rsidRPr="007A227E" w:rsidRDefault="009E07C8" w:rsidP="009E07C8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jednej roboczogodziny naprawy pojazdu służbowego (brutto) ......................................  zł</w:t>
      </w:r>
    </w:p>
    <w:p w:rsidR="009E07C8" w:rsidRPr="007A227E" w:rsidRDefault="009E07C8" w:rsidP="009E0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9E07C8" w:rsidRPr="007A227E" w:rsidRDefault="009E07C8" w:rsidP="009E07C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okres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wykonaną usługę naprawy 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……………. (podany w pełnych miesiącach -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– 3 miesiące).</w:t>
      </w:r>
    </w:p>
    <w:p w:rsidR="009E07C8" w:rsidRPr="007A227E" w:rsidRDefault="009E07C8" w:rsidP="009E07C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7C8" w:rsidRPr="007A227E" w:rsidRDefault="009E07C8" w:rsidP="009E07C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Zamierzamy/ nie zamierzamy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powierzyć podwykonawcom następujące części zamówienia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 w:rsidRPr="007A2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skreślić):</w:t>
      </w:r>
    </w:p>
    <w:p w:rsidR="009E07C8" w:rsidRPr="007A227E" w:rsidRDefault="009E07C8" w:rsidP="009E07C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E07C8" w:rsidRPr="007A227E" w:rsidRDefault="009E07C8" w:rsidP="009E07C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E07C8" w:rsidRPr="007A227E" w:rsidRDefault="009E07C8" w:rsidP="009E07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:rsidR="00763C23" w:rsidRPr="007A227E" w:rsidRDefault="00763C23" w:rsidP="00763C23">
      <w:pPr>
        <w:tabs>
          <w:tab w:val="left" w:pos="1690"/>
        </w:tabs>
      </w:pPr>
    </w:p>
    <w:p w:rsidR="001D39AB" w:rsidRPr="007A227E" w:rsidRDefault="001D39AB" w:rsidP="001D39AB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III zamówienia</w:t>
      </w:r>
      <w:r w:rsidR="000B56FE"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Wałbrzych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za przeglądy eksploatacyjne pojazdów służbowych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(brutto)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......................................................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7A227E" w:rsidRPr="007A227E" w:rsidRDefault="007A227E" w:rsidP="001D39A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(zgodnie z  Formularzem cenowym – załącznik nr 2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jednej roboczogodziny naprawy pojazdu służbowego (brutto) 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1D39AB" w:rsidRPr="007A227E" w:rsidRDefault="001D39AB" w:rsidP="001D39A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okres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wykonaną usługę naprawy 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……………. (podany w pełnych miesiącach -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– 3 miesiące).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Zamierzamy/ nie zamierzamy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powierzyć podwykonawcom następujące części zamówienia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 w:rsidRPr="007A2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skreślić):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:rsidR="001D39AB" w:rsidRPr="007A227E" w:rsidRDefault="001D39AB" w:rsidP="001D39AB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IV zamówienia</w:t>
      </w:r>
      <w:r w:rsidR="000B56FE"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Jelenia Góra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za przeglądy eksploatacyjne pojazdów służbowych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(brutto)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7A227E" w:rsidRPr="007A227E" w:rsidRDefault="007A227E" w:rsidP="001D39A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(zgodnie z  Formularzem cenowym – załącznik nr 2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jednej roboczogodziny naprawy pojazdu służbowego (brutto) 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1D39AB" w:rsidRPr="007A227E" w:rsidRDefault="001D39AB" w:rsidP="001D39A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okres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wykonaną usługę naprawy 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……………. (podany w pełnych miesiącach -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– 3 miesiące).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Zamierzamy/ nie zamierzamy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powierzyć podwykonawcom następujące części zamówienia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 w:rsidRPr="007A2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skreślić):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:rsidR="001D39AB" w:rsidRPr="007A227E" w:rsidRDefault="001D39AB" w:rsidP="00763C23">
      <w:pPr>
        <w:tabs>
          <w:tab w:val="left" w:pos="1690"/>
        </w:tabs>
      </w:pPr>
    </w:p>
    <w:p w:rsidR="001D39AB" w:rsidRPr="007A227E" w:rsidRDefault="001D39AB" w:rsidP="001D39AB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V zamówienia</w:t>
      </w:r>
      <w:r w:rsidR="000B56FE"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Zgorzelec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za przeglądy eksploatacyjne pojazdów służbowych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(brutto)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7A227E" w:rsidRPr="007A227E" w:rsidRDefault="007A227E" w:rsidP="007A227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(zgodnie z  Formularzem cenowym – załącznik nr 2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SIWZ)</w:t>
      </w:r>
    </w:p>
    <w:p w:rsidR="007A227E" w:rsidRPr="007A227E" w:rsidRDefault="007A227E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 jednej roboczogodziny naprawy pojazdu służbowego (brutto) 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1D39AB" w:rsidRPr="007A227E" w:rsidRDefault="001D39AB" w:rsidP="001D39A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okres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wykonaną usługę naprawy 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……………. (podany w pełnych miesiącach -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– 3 miesiące).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Zamierzamy/ nie zamierzamy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powierzyć podwykonawcom następujące części zamówienia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 w:rsidRPr="007A2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skreślić):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:rsidR="001D39AB" w:rsidRPr="007A227E" w:rsidRDefault="001D39AB" w:rsidP="001D39AB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VI zamówienia</w:t>
      </w:r>
      <w:r w:rsidR="000B56FE" w:rsidRPr="007A2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Kłodzko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za przeglądy eksploatacyjne pojazdów służbowych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(brutto)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7A227E" w:rsidRPr="007A227E" w:rsidRDefault="007A227E" w:rsidP="001D39A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(zgodnie z  Formularzem cenowym – załącznik nr 2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Pr="007A22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SIWZ)</w:t>
      </w:r>
    </w:p>
    <w:p w:rsidR="001D39AB" w:rsidRPr="007A227E" w:rsidRDefault="001D39AB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jednej roboczogodziny naprawy pojazdu służbowego (brutto) ......................................  zł</w:t>
      </w:r>
    </w:p>
    <w:p w:rsidR="001D39AB" w:rsidRPr="007A227E" w:rsidRDefault="001D39AB" w:rsidP="001D3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………………………………………….………………………………………..</w:t>
      </w:r>
    </w:p>
    <w:p w:rsidR="001D39AB" w:rsidRPr="007A227E" w:rsidRDefault="001D39AB" w:rsidP="001D39A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okres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wykonaną usługę naprawy 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……………. (podany w pełnych miesiącach -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– 3 miesiące).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Zamierzamy/ nie zamierzamy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powierzyć podwykonawcom następujące części zamówienia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</w:t>
      </w:r>
      <w:r w:rsidRPr="007A2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skreślić):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D39AB" w:rsidRPr="007A227E" w:rsidRDefault="001D39AB" w:rsidP="001D3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22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(zakres usług, których wykonanie Wykonawca zamierza powierzyć podwykonawcy)</w:t>
      </w:r>
    </w:p>
    <w:p w:rsidR="001D39AB" w:rsidRPr="007A227E" w:rsidRDefault="001D39AB" w:rsidP="00763C23">
      <w:pPr>
        <w:tabs>
          <w:tab w:val="left" w:pos="1690"/>
        </w:tabs>
      </w:pPr>
    </w:p>
    <w:p w:rsidR="009E07C8" w:rsidRPr="007A227E" w:rsidRDefault="009E07C8" w:rsidP="009E07C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poda zryczałtowaną koszt jednej roboczogodziny naprawy </w:t>
      </w:r>
      <w:r w:rsidR="007A227E"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samochodu służbowego 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 każdej części przedmiotu zamówienia oddzielnie, na podstawie własnej kalkulacji, z uwzględnieniem wszelkich kosztów niezbędnych dla realizacji przedmiotu zamówienia w sposób należyty,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obowiązującymi przepisami prawa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pełnym zakresie wynikającym z opisu przedmiotu zamówienia i SIWZ (w tym Projektu umowy). </w:t>
      </w:r>
      <w:r w:rsidRPr="007A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ceny mają obejmować wszystkie opłaty, podatki (w tym podatek od towarów i usług) i opusty, jakie Wykonawca stosuje. </w:t>
      </w:r>
      <w:r w:rsidRPr="007A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7C8" w:rsidRPr="007A227E" w:rsidRDefault="009E07C8" w:rsidP="00763C23">
      <w:pPr>
        <w:tabs>
          <w:tab w:val="left" w:pos="1690"/>
        </w:tabs>
      </w:pPr>
    </w:p>
    <w:p w:rsidR="00763C23" w:rsidRPr="007A227E" w:rsidRDefault="00763C23" w:rsidP="00763C23">
      <w:pPr>
        <w:tabs>
          <w:tab w:val="left" w:pos="1690"/>
        </w:tabs>
        <w:rPr>
          <w:rFonts w:ascii="Times New Roman" w:hAnsi="Times New Roman" w:cs="Times New Roman"/>
          <w:b/>
          <w:u w:val="single"/>
        </w:rPr>
      </w:pPr>
      <w:r w:rsidRPr="007A227E">
        <w:rPr>
          <w:rFonts w:ascii="Times New Roman" w:hAnsi="Times New Roman" w:cs="Times New Roman"/>
          <w:b/>
          <w:bCs/>
          <w:u w:val="single"/>
        </w:rPr>
        <w:t>ROZDZIAŁ I</w:t>
      </w:r>
      <w:r w:rsidRPr="007A227E">
        <w:rPr>
          <w:rFonts w:ascii="Times New Roman" w:hAnsi="Times New Roman" w:cs="Times New Roman"/>
          <w:b/>
          <w:u w:val="single"/>
        </w:rPr>
        <w:t>I INFORMACJA WYKONAWCY O POWSTANIU U ZAMAWIAJĄCEGO OBOWIĄZKU PODATKOWEGO W WYNIKU WYBORU OFERTY WYKONAWCY</w:t>
      </w:r>
    </w:p>
    <w:p w:rsidR="00763C23" w:rsidRPr="007A227E" w:rsidRDefault="00763C23" w:rsidP="00763C23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Oświadczam/-y, że wybór naszej oferty:</w:t>
      </w:r>
    </w:p>
    <w:p w:rsidR="00763C23" w:rsidRPr="007A227E" w:rsidRDefault="00763C23" w:rsidP="00763C23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A227E">
        <w:rPr>
          <w:rFonts w:ascii="Times New Roman" w:hAnsi="Times New Roman" w:cs="Times New Roman"/>
          <w:b/>
        </w:rPr>
        <w:lastRenderedPageBreak/>
        <w:t xml:space="preserve"> </w:t>
      </w:r>
      <w:r w:rsidRPr="007A227E">
        <w:rPr>
          <w:rFonts w:ascii="Times New Roman" w:hAnsi="Times New Roman" w:cs="Times New Roman"/>
          <w:b/>
          <w:bCs/>
          <w:color w:val="000000"/>
          <w:u w:val="single"/>
        </w:rPr>
        <w:t>będzie*</w:t>
      </w:r>
      <w:r w:rsidRPr="007A227E">
        <w:rPr>
          <w:rFonts w:ascii="Times New Roman" w:hAnsi="Times New Roman" w:cs="Times New Roman"/>
          <w:b/>
          <w:bCs/>
          <w:color w:val="000000"/>
        </w:rPr>
        <w:t xml:space="preserve"> prowadzić do powstania u Zamawiającego obowiązku podatkowego:</w:t>
      </w:r>
    </w:p>
    <w:p w:rsidR="00763C23" w:rsidRPr="007A227E" w:rsidRDefault="00763C23" w:rsidP="00763C23">
      <w:pPr>
        <w:numPr>
          <w:ilvl w:val="0"/>
          <w:numId w:val="3"/>
        </w:numPr>
        <w:autoSpaceDE w:val="0"/>
        <w:autoSpaceDN w:val="0"/>
        <w:spacing w:after="0" w:line="360" w:lineRule="auto"/>
        <w:ind w:left="927" w:hanging="284"/>
        <w:jc w:val="both"/>
        <w:rPr>
          <w:rFonts w:ascii="Times New Roman" w:hAnsi="Times New Roman" w:cs="Times New Roman"/>
          <w:color w:val="000000"/>
        </w:rPr>
      </w:pPr>
      <w:r w:rsidRPr="007A227E">
        <w:rPr>
          <w:rFonts w:ascii="Times New Roman" w:hAnsi="Times New Roman" w:cs="Times New Roman"/>
          <w:b/>
          <w:color w:val="000000"/>
        </w:rPr>
        <w:t>nazwa (rodzaj)</w:t>
      </w:r>
      <w:r w:rsidRPr="007A227E">
        <w:rPr>
          <w:rFonts w:ascii="Times New Roman" w:hAnsi="Times New Roman" w:cs="Times New Roman"/>
          <w:color w:val="000000"/>
        </w:rPr>
        <w:t xml:space="preserve"> towaru lub usługi, których dostawa lub świadczenie będzie prowadzić do powstania obowiązku podatkowego: ……….……………………</w:t>
      </w:r>
    </w:p>
    <w:p w:rsidR="00763C23" w:rsidRPr="007A227E" w:rsidRDefault="00763C23" w:rsidP="00763C23">
      <w:pPr>
        <w:numPr>
          <w:ilvl w:val="0"/>
          <w:numId w:val="3"/>
        </w:numPr>
        <w:autoSpaceDE w:val="0"/>
        <w:autoSpaceDN w:val="0"/>
        <w:spacing w:after="0" w:line="360" w:lineRule="auto"/>
        <w:ind w:left="927" w:hanging="283"/>
        <w:jc w:val="both"/>
        <w:rPr>
          <w:rFonts w:ascii="Times New Roman" w:hAnsi="Times New Roman" w:cs="Times New Roman"/>
          <w:b/>
          <w:bCs/>
          <w:color w:val="000000"/>
        </w:rPr>
      </w:pPr>
      <w:r w:rsidRPr="007A227E">
        <w:rPr>
          <w:rFonts w:ascii="Times New Roman" w:hAnsi="Times New Roman" w:cs="Times New Roman"/>
          <w:b/>
          <w:color w:val="000000"/>
        </w:rPr>
        <w:t xml:space="preserve">wartość netto  </w:t>
      </w:r>
      <w:r w:rsidRPr="007A227E">
        <w:rPr>
          <w:rFonts w:ascii="Times New Roman" w:hAnsi="Times New Roman" w:cs="Times New Roman"/>
          <w:color w:val="000000"/>
        </w:rPr>
        <w:t>towaru lub usługi, których dostawa lub świadczenie będzie prowadzić do powstania u zamawiającego obowiązku podatkowego bez kwoty podatku …………………………………………………………………………….</w:t>
      </w:r>
    </w:p>
    <w:p w:rsidR="00763C23" w:rsidRPr="007A227E" w:rsidRDefault="00763C23" w:rsidP="00763C23">
      <w:pPr>
        <w:numPr>
          <w:ilvl w:val="0"/>
          <w:numId w:val="3"/>
        </w:numPr>
        <w:autoSpaceDE w:val="0"/>
        <w:autoSpaceDN w:val="0"/>
        <w:spacing w:after="0" w:line="360" w:lineRule="auto"/>
        <w:ind w:left="927" w:hanging="283"/>
        <w:jc w:val="both"/>
        <w:rPr>
          <w:rFonts w:ascii="Times New Roman" w:hAnsi="Times New Roman" w:cs="Times New Roman"/>
          <w:b/>
          <w:bCs/>
        </w:rPr>
      </w:pPr>
      <w:r w:rsidRPr="007A227E">
        <w:rPr>
          <w:rFonts w:ascii="Times New Roman" w:hAnsi="Times New Roman" w:cs="Times New Roman"/>
          <w:b/>
        </w:rPr>
        <w:t>stawka podatku VAT ……………………</w:t>
      </w:r>
    </w:p>
    <w:p w:rsidR="00763C23" w:rsidRPr="007A227E" w:rsidRDefault="00763C23" w:rsidP="00763C23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A227E">
        <w:rPr>
          <w:rFonts w:ascii="Times New Roman" w:hAnsi="Times New Roman" w:cs="Times New Roman"/>
          <w:b/>
          <w:bCs/>
          <w:color w:val="000000"/>
          <w:u w:val="single"/>
        </w:rPr>
        <w:t>nie będzie</w:t>
      </w:r>
      <w:r w:rsidRPr="007A227E">
        <w:rPr>
          <w:rFonts w:ascii="Times New Roman" w:hAnsi="Times New Roman" w:cs="Times New Roman"/>
          <w:b/>
          <w:bCs/>
          <w:color w:val="000000"/>
        </w:rPr>
        <w:t>* prowadzić do powstania u Zamawiającego obowiązku podatkowego.</w:t>
      </w:r>
      <w:r w:rsidRPr="007A227E">
        <w:rPr>
          <w:rFonts w:ascii="Times New Roman" w:hAnsi="Times New Roman" w:cs="Times New Roman"/>
          <w:color w:val="000000"/>
        </w:rPr>
        <w:t xml:space="preserve"> </w:t>
      </w:r>
    </w:p>
    <w:p w:rsidR="00763C23" w:rsidRPr="007A227E" w:rsidRDefault="00763C23" w:rsidP="00763C23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7A227E">
        <w:rPr>
          <w:rFonts w:ascii="Times New Roman" w:hAnsi="Times New Roman" w:cs="Times New Roman"/>
          <w:i/>
          <w:iCs/>
          <w:color w:val="000000"/>
        </w:rPr>
        <w:t xml:space="preserve">       * Niepotrzebne skreślić </w:t>
      </w:r>
    </w:p>
    <w:p w:rsidR="00763C23" w:rsidRPr="007A227E" w:rsidRDefault="00763C23" w:rsidP="00763C2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 w:cs="Times New Roman"/>
          <w:i/>
          <w:iCs/>
          <w:color w:val="000000"/>
        </w:rPr>
      </w:pPr>
      <w:r w:rsidRPr="007A227E">
        <w:rPr>
          <w:rFonts w:ascii="Times New Roman" w:hAnsi="Times New Roman" w:cs="Times New Roman"/>
          <w:b/>
          <w:i/>
          <w:iCs/>
          <w:color w:val="000000"/>
        </w:rPr>
        <w:t>Uwaga:</w:t>
      </w:r>
      <w:r w:rsidRPr="007A227E">
        <w:rPr>
          <w:rFonts w:ascii="Times New Roman" w:hAnsi="Times New Roman" w:cs="Times New Roman"/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763C23" w:rsidRPr="007A227E" w:rsidRDefault="00763C23" w:rsidP="00763C23">
      <w:pPr>
        <w:autoSpaceDE w:val="0"/>
        <w:autoSpaceDN w:val="0"/>
        <w:spacing w:line="360" w:lineRule="auto"/>
        <w:ind w:left="426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63C23" w:rsidRPr="007A227E" w:rsidRDefault="00763C23" w:rsidP="00763C23">
      <w:pPr>
        <w:pStyle w:val="Tekstpodstawowy21"/>
        <w:ind w:right="-285"/>
        <w:jc w:val="both"/>
        <w:rPr>
          <w:b/>
          <w:szCs w:val="24"/>
        </w:rPr>
      </w:pPr>
      <w:r w:rsidRPr="007A227E">
        <w:rPr>
          <w:b/>
          <w:bCs/>
          <w:szCs w:val="24"/>
          <w:u w:val="single"/>
        </w:rPr>
        <w:t xml:space="preserve">ROZDZIAŁ III </w:t>
      </w:r>
      <w:r w:rsidRPr="007A227E">
        <w:rPr>
          <w:b/>
          <w:szCs w:val="24"/>
          <w:u w:val="single"/>
        </w:rPr>
        <w:t>OŚWIADCZENIA</w:t>
      </w:r>
    </w:p>
    <w:p w:rsidR="00763C23" w:rsidRPr="007A227E" w:rsidRDefault="00763C23" w:rsidP="00763C2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Oświadczamy, że zapoznaliśmy się ze Specyfikacją Istotnych Warunków Zamówienia </w:t>
      </w:r>
      <w:r w:rsidRPr="007A227E">
        <w:rPr>
          <w:rFonts w:ascii="Times New Roman" w:hAnsi="Times New Roman" w:cs="Times New Roman"/>
        </w:rPr>
        <w:br/>
        <w:t>i uznajemy się za związanych określonymi w niej postanowieniami, zasadami postępowania i terminami.</w:t>
      </w:r>
    </w:p>
    <w:p w:rsidR="00763C23" w:rsidRPr="007A227E" w:rsidRDefault="00763C23" w:rsidP="00763C23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Oświadczamy, że postanowienia </w:t>
      </w:r>
      <w:r w:rsidRPr="007A227E">
        <w:rPr>
          <w:rFonts w:ascii="Times New Roman" w:hAnsi="Times New Roman" w:cs="Times New Roman"/>
          <w:i/>
        </w:rPr>
        <w:t>Projektu umowy</w:t>
      </w:r>
      <w:r w:rsidRPr="007A227E">
        <w:rPr>
          <w:rFonts w:ascii="Times New Roman" w:hAnsi="Times New Roman" w:cs="Times New Roman"/>
        </w:rPr>
        <w:t xml:space="preserve"> stanowiącego Załącznik nr 3 do SIWZ, zostały przez nas zaakceptowane i zobowiązujemy się w przypadku wyboru naszej oferty do zawarcia umowy na wymienionych tam warunkach w miejscu i terminie wyznaczonym przez Zamawiającego.</w:t>
      </w:r>
    </w:p>
    <w:p w:rsidR="00763C23" w:rsidRPr="007A227E" w:rsidRDefault="00763C23" w:rsidP="00763C23">
      <w:pPr>
        <w:numPr>
          <w:ilvl w:val="0"/>
          <w:numId w:val="1"/>
        </w:numPr>
        <w:suppressAutoHyphens/>
        <w:spacing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Oświadczamy, że cena ofertowa uwzględnia wszystkie wymagania stawiane przez Zamawiającego </w:t>
      </w:r>
      <w:r w:rsidRPr="007A227E">
        <w:rPr>
          <w:rFonts w:ascii="Times New Roman" w:hAnsi="Times New Roman" w:cs="Times New Roman"/>
        </w:rPr>
        <w:br/>
        <w:t>i obejmuje cały zakres rzeczowy zamówienia.</w:t>
      </w:r>
    </w:p>
    <w:p w:rsidR="00763C23" w:rsidRPr="007A227E" w:rsidRDefault="00763C23" w:rsidP="00763C23">
      <w:pPr>
        <w:numPr>
          <w:ilvl w:val="0"/>
          <w:numId w:val="1"/>
        </w:numPr>
        <w:suppressAutoHyphens/>
        <w:spacing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Uważamy się za związanych niniejszą ofertą przez czas wskazany w Specyfikacji Istotnych Warunków Zamówienia, tj. przez okres 30 dni od upływu terminu składania ofert.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  <w:b/>
          <w:bCs/>
        </w:rPr>
        <w:t xml:space="preserve">ROZDZIAŁ IV  </w:t>
      </w:r>
    </w:p>
    <w:p w:rsidR="00763C23" w:rsidRPr="007A227E" w:rsidRDefault="00763C23" w:rsidP="00763C23">
      <w:p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/>
          <w:color w:val="000000"/>
        </w:rPr>
      </w:pPr>
      <w:r w:rsidRPr="007A227E">
        <w:rPr>
          <w:rFonts w:ascii="Times New Roman" w:eastAsia="Cambria" w:hAnsi="Times New Roman" w:cs="Times New Roman"/>
          <w:b/>
          <w:color w:val="000000"/>
        </w:rPr>
        <w:t>OŚWIADCZENIE WYKONAWCY O WIELKOŚCI PRZEDSIĘBIORSTWA</w:t>
      </w:r>
    </w:p>
    <w:p w:rsidR="00763C23" w:rsidRPr="007A227E" w:rsidRDefault="00763C23" w:rsidP="00763C23">
      <w:p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color w:val="000000"/>
        </w:rPr>
      </w:pPr>
    </w:p>
    <w:p w:rsidR="00763C23" w:rsidRPr="007A227E" w:rsidRDefault="00763C23" w:rsidP="00763C23">
      <w:p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/>
          <w:color w:val="000000"/>
        </w:rPr>
      </w:pPr>
      <w:r w:rsidRPr="007A227E">
        <w:rPr>
          <w:rFonts w:ascii="Times New Roman" w:eastAsia="Cambria" w:hAnsi="Times New Roman" w:cs="Times New Roman"/>
          <w:b/>
          <w:color w:val="000000"/>
        </w:rPr>
        <w:t xml:space="preserve">Czy wykonawca jest małym lub średnim przedsiębiorstwem? </w:t>
      </w:r>
    </w:p>
    <w:p w:rsidR="00763C23" w:rsidRPr="007A227E" w:rsidRDefault="00763C23" w:rsidP="00763C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763C23" w:rsidRPr="007A227E" w:rsidRDefault="00763C23" w:rsidP="00763C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  <w:r w:rsidRPr="007A227E">
        <w:rPr>
          <w:rFonts w:ascii="Times New Roman" w:hAnsi="Times New Roman" w:cs="Times New Roman"/>
          <w:b/>
          <w:i/>
          <w:color w:val="000000"/>
        </w:rPr>
        <w:t>TAK*</w:t>
      </w:r>
      <w:r w:rsidRPr="007A227E">
        <w:rPr>
          <w:rFonts w:ascii="Times New Roman" w:hAnsi="Times New Roman" w:cs="Times New Roman"/>
          <w:b/>
          <w:i/>
          <w:color w:val="000000"/>
        </w:rPr>
        <w:tab/>
      </w:r>
      <w:r w:rsidRPr="007A227E">
        <w:rPr>
          <w:rFonts w:ascii="Times New Roman" w:hAnsi="Times New Roman" w:cs="Times New Roman"/>
          <w:b/>
          <w:i/>
          <w:color w:val="000000"/>
        </w:rPr>
        <w:tab/>
      </w:r>
      <w:r w:rsidRPr="007A227E">
        <w:rPr>
          <w:rFonts w:ascii="Times New Roman" w:hAnsi="Times New Roman" w:cs="Times New Roman"/>
          <w:b/>
          <w:i/>
          <w:color w:val="000000"/>
        </w:rPr>
        <w:tab/>
        <w:t>NIE*</w:t>
      </w:r>
      <w:r w:rsidRPr="007A227E">
        <w:rPr>
          <w:rFonts w:ascii="Times New Roman" w:hAnsi="Times New Roman" w:cs="Times New Roman"/>
          <w:b/>
          <w:i/>
          <w:color w:val="000000"/>
        </w:rPr>
        <w:tab/>
      </w:r>
      <w:r w:rsidRPr="007A227E">
        <w:rPr>
          <w:rFonts w:ascii="Times New Roman" w:hAnsi="Times New Roman" w:cs="Times New Roman"/>
          <w:b/>
          <w:i/>
          <w:color w:val="000000"/>
        </w:rPr>
        <w:tab/>
      </w:r>
      <w:r w:rsidRPr="007A227E">
        <w:rPr>
          <w:rFonts w:ascii="Times New Roman" w:hAnsi="Times New Roman" w:cs="Times New Roman"/>
          <w:b/>
          <w:i/>
          <w:color w:val="000000"/>
        </w:rPr>
        <w:tab/>
      </w:r>
    </w:p>
    <w:p w:rsidR="00763C23" w:rsidRPr="007A227E" w:rsidRDefault="00763C23" w:rsidP="00763C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</w:p>
    <w:p w:rsidR="00763C23" w:rsidRPr="007A227E" w:rsidRDefault="00763C23" w:rsidP="00763C23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A227E">
        <w:rPr>
          <w:rFonts w:ascii="Times New Roman" w:hAnsi="Times New Roman" w:cs="Times New Roman"/>
          <w:i/>
          <w:sz w:val="20"/>
          <w:szCs w:val="20"/>
        </w:rPr>
        <w:t xml:space="preserve">Definicja małych/średnich przedsiębiorstw została określona w </w:t>
      </w:r>
      <w:r w:rsidRPr="007A227E">
        <w:rPr>
          <w:rFonts w:ascii="Times New Roman" w:hAnsi="Times New Roman" w:cs="Times New Roman"/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3C23" w:rsidRPr="007A227E" w:rsidRDefault="00763C23" w:rsidP="00763C23">
      <w:pPr>
        <w:spacing w:line="360" w:lineRule="auto"/>
        <w:ind w:right="-2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A227E">
        <w:rPr>
          <w:rFonts w:ascii="Times New Roman" w:eastAsia="Cambria" w:hAnsi="Times New Roman" w:cs="Times New Roman"/>
          <w:b/>
          <w:sz w:val="20"/>
          <w:szCs w:val="20"/>
        </w:rPr>
        <w:t xml:space="preserve">*  niepotrzebne skreślić                 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227E">
        <w:rPr>
          <w:rFonts w:ascii="Times New Roman" w:hAnsi="Times New Roman" w:cs="Times New Roman"/>
          <w:b/>
          <w:bCs/>
        </w:rPr>
        <w:lastRenderedPageBreak/>
        <w:t xml:space="preserve">ROZDZIAŁ </w:t>
      </w:r>
      <w:r w:rsidRPr="007A227E">
        <w:rPr>
          <w:rFonts w:ascii="Times New Roman" w:hAnsi="Times New Roman" w:cs="Times New Roman"/>
          <w:b/>
        </w:rPr>
        <w:t>V  WYKAZ INFORMACJI ZASTRZEŻONYCH</w:t>
      </w:r>
      <w:r w:rsidRPr="007A227E">
        <w:rPr>
          <w:rFonts w:ascii="Times New Roman" w:hAnsi="Times New Roman" w:cs="Times New Roman"/>
        </w:rPr>
        <w:t xml:space="preserve"> </w:t>
      </w:r>
      <w:r w:rsidRPr="007A227E">
        <w:rPr>
          <w:rFonts w:ascii="Times New Roman" w:hAnsi="Times New Roman" w:cs="Times New Roman"/>
          <w:b/>
        </w:rPr>
        <w:t>JAKO TAJEMNICA PRZEDSIĘBIORSTWA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Zgodnie z art. 8 ust. 3 Ustawy, zastrzegam, iż wymienione niżej dokumenty dołączone do oferty, stanowią tajemnicę przedsiębiorstwa w rozumieniu art. 11 ust. 4 ustawy o zwalczaniu nieuczciwej konkurencji (Dz.U. z 2003 r. Nr 153, poz. 1503 ze zm.) i nie mogą być udostępnione innym uczestnikom postępowania: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Zastrzeżone informacje stanowią tajemnicę przedsiębiorstwa  w rozumieniu przepisów o zwalczaniu nieuczciwej konkurencji, ze względu na następujące okoliczności: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63C23" w:rsidRPr="007A227E" w:rsidRDefault="00763C23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………………………………………..............................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(podpis i pieczęć imienna Wykonawcy lub 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   osoby upoważnionej przez Wykonawcę) </w:t>
      </w:r>
    </w:p>
    <w:p w:rsidR="00763C23" w:rsidRPr="007A227E" w:rsidRDefault="00763C23" w:rsidP="00763C23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u w:val="single"/>
        </w:rPr>
      </w:pPr>
    </w:p>
    <w:p w:rsidR="00763C23" w:rsidRPr="007A227E" w:rsidRDefault="00763C23" w:rsidP="00763C23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u w:val="single"/>
        </w:rPr>
      </w:pPr>
      <w:r w:rsidRPr="007A227E">
        <w:rPr>
          <w:rFonts w:ascii="Times New Roman" w:hAnsi="Times New Roman" w:cs="Times New Roman"/>
          <w:b/>
          <w:bCs/>
          <w:u w:val="single"/>
        </w:rPr>
        <w:t>WYJAŚNIENIE dotyczące Rozdziału II: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>Zamawiający wyjaśnia, że treść Rozdziału II na</w:t>
      </w:r>
      <w:r w:rsidRPr="007A22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227E">
        <w:rPr>
          <w:rFonts w:ascii="Times New Roman" w:hAnsi="Times New Roman" w:cs="Times New Roman"/>
          <w:sz w:val="20"/>
          <w:szCs w:val="20"/>
        </w:rPr>
        <w:t xml:space="preserve">Formularzu Oferty wynika z dyspozycji art. 91 ust. 3a ustawy z dnia 29.01.2004 r. – Prawo zamówień publicznych (tekst jednolity </w:t>
      </w:r>
      <w:r w:rsidRPr="007A227E">
        <w:rPr>
          <w:rFonts w:ascii="Times New Roman" w:hAnsi="Times New Roman" w:cs="Times New Roman"/>
          <w:color w:val="000000"/>
          <w:sz w:val="20"/>
          <w:szCs w:val="20"/>
        </w:rPr>
        <w:t>Dz. U. z 2017 r., poz. 1579 ze zm.</w:t>
      </w:r>
      <w:r w:rsidRPr="007A227E">
        <w:rPr>
          <w:rFonts w:ascii="Times New Roman" w:hAnsi="Times New Roman" w:cs="Times New Roman"/>
          <w:sz w:val="20"/>
          <w:szCs w:val="20"/>
        </w:rPr>
        <w:t>), o treści: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27E">
        <w:rPr>
          <w:rFonts w:ascii="Times New Roman" w:hAnsi="Times New Roman" w:cs="Times New Roman"/>
          <w:i/>
          <w:sz w:val="20"/>
          <w:szCs w:val="20"/>
        </w:rPr>
        <w:t xml:space="preserve">„Jeżeli złożono ofertę, której wybór prowadziłby do powstania u zamawiającego obowiązku podatkowego zgodnie z przepisami o podatku od towarów i usług , zamawiający w celu oceny takiej oferty dolicza do przedstawionej </w:t>
      </w:r>
      <w:r w:rsidRPr="007A227E">
        <w:rPr>
          <w:rFonts w:ascii="Times New Roman" w:hAnsi="Times New Roman" w:cs="Times New Roman"/>
          <w:i/>
          <w:sz w:val="20"/>
          <w:szCs w:val="20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podatku.”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Istotą powyższego przepisu jest przeniesienie obowiązku rozliczenia podatku VAT ze sprzedającego na nabywcę, </w:t>
      </w:r>
      <w:r w:rsidRPr="007A227E">
        <w:rPr>
          <w:rFonts w:ascii="Times New Roman" w:hAnsi="Times New Roman" w:cs="Times New Roman"/>
          <w:sz w:val="20"/>
          <w:szCs w:val="20"/>
        </w:rPr>
        <w:br/>
        <w:t xml:space="preserve">w niniejszym przetargu z Wykonawcy na Zamawiającego. 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>W konsekwencji cena ofertowa określona przez Wykonawcę w ofercie nie zawsze będzie obejmowała podatek VAT.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>Powstanie obowiązku podatkowego u Zamawiającego może wynikać z takich okoliczności jak:</w:t>
      </w:r>
    </w:p>
    <w:p w:rsidR="00763C23" w:rsidRPr="007A227E" w:rsidRDefault="00763C23" w:rsidP="00763C23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300" w:hanging="16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>wewnątrzwspólnotowe nabycie towarów,</w:t>
      </w:r>
    </w:p>
    <w:p w:rsidR="00763C23" w:rsidRPr="007A227E" w:rsidRDefault="00763C23" w:rsidP="00763C23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300" w:hanging="16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wystąpienie mechanizmu odwróconego obciążenia, </w:t>
      </w:r>
    </w:p>
    <w:p w:rsidR="00763C23" w:rsidRPr="007A227E" w:rsidRDefault="00763C23" w:rsidP="00763C23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300" w:hanging="16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>import usług lub importu towarów.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nazwy towaru lub usługi, których dostawa lub świadczenie będzie prowadzić do jego powstania oraz wskazaniem ich wartość bez kwoty podatku.</w:t>
      </w:r>
    </w:p>
    <w:p w:rsidR="00763C23" w:rsidRPr="007A227E" w:rsidRDefault="00763C23" w:rsidP="00763C23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7A227E">
        <w:rPr>
          <w:rFonts w:ascii="Times New Roman" w:hAnsi="Times New Roman" w:cs="Times New Roman"/>
          <w:spacing w:val="2"/>
          <w:sz w:val="20"/>
          <w:szCs w:val="20"/>
        </w:rPr>
        <w:t xml:space="preserve">Biorąc pod uwagę cel jakiemu ma służyć dyspozycja przepisu art. 91 ust. 3a ustawy </w:t>
      </w:r>
      <w:proofErr w:type="spellStart"/>
      <w:r w:rsidRPr="007A227E">
        <w:rPr>
          <w:rFonts w:ascii="Times New Roman" w:hAnsi="Times New Roman" w:cs="Times New Roman"/>
          <w:spacing w:val="2"/>
          <w:sz w:val="20"/>
          <w:szCs w:val="20"/>
        </w:rPr>
        <w:t>Pzp</w:t>
      </w:r>
      <w:proofErr w:type="spellEnd"/>
      <w:r w:rsidRPr="007A227E">
        <w:rPr>
          <w:rFonts w:ascii="Times New Roman" w:hAnsi="Times New Roman" w:cs="Times New Roman"/>
          <w:spacing w:val="2"/>
          <w:sz w:val="20"/>
          <w:szCs w:val="20"/>
        </w:rPr>
        <w:t xml:space="preserve"> Wykonawca zobowiązany jest wskazać tę część ceny ofertowej, którą skalkulował bez podatku VAT (wartość netto), </w:t>
      </w:r>
      <w:r w:rsidRPr="007A227E">
        <w:rPr>
          <w:rFonts w:ascii="Times New Roman" w:hAnsi="Times New Roman" w:cs="Times New Roman"/>
          <w:spacing w:val="2"/>
          <w:sz w:val="20"/>
          <w:szCs w:val="20"/>
        </w:rPr>
        <w:br/>
        <w:t>a w odniesieniu do której Zamawiający będzie zobowiązany ten podatek odprowadzić.</w:t>
      </w:r>
    </w:p>
    <w:p w:rsidR="003726F7" w:rsidRPr="007A227E" w:rsidRDefault="00763C23" w:rsidP="007A227E">
      <w:pPr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pacing w:val="2"/>
          <w:sz w:val="20"/>
          <w:szCs w:val="20"/>
        </w:rPr>
        <w:t xml:space="preserve">W celu oceny </w:t>
      </w:r>
      <w:r w:rsidRPr="007A227E">
        <w:rPr>
          <w:rFonts w:ascii="Times New Roman" w:hAnsi="Times New Roman" w:cs="Times New Roman"/>
          <w:sz w:val="20"/>
          <w:szCs w:val="20"/>
        </w:rPr>
        <w:t xml:space="preserve">takiej oferty Zamawiający doliczy podatek VAT do wskazanej przez Wykonawcę  </w:t>
      </w:r>
      <w:r w:rsidRPr="007A227E">
        <w:rPr>
          <w:rFonts w:ascii="Times New Roman" w:hAnsi="Times New Roman" w:cs="Times New Roman"/>
          <w:spacing w:val="2"/>
          <w:sz w:val="20"/>
          <w:szCs w:val="20"/>
        </w:rPr>
        <w:t>części ceny ofertowej, którą Wykonawca skalkulował bez podatku VAT.</w:t>
      </w:r>
    </w:p>
    <w:sectPr w:rsidR="003726F7" w:rsidRPr="007A227E" w:rsidSect="0023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8A" w:rsidRDefault="005C498A">
      <w:pPr>
        <w:spacing w:after="0" w:line="240" w:lineRule="auto"/>
      </w:pPr>
      <w:r>
        <w:separator/>
      </w:r>
    </w:p>
  </w:endnote>
  <w:endnote w:type="continuationSeparator" w:id="0">
    <w:p w:rsidR="005C498A" w:rsidRDefault="005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01" w:rsidRDefault="005C49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01" w:rsidRDefault="009949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227E">
      <w:rPr>
        <w:noProof/>
      </w:rPr>
      <w:t>6</w:t>
    </w:r>
    <w:r>
      <w:fldChar w:fldCharType="end"/>
    </w:r>
  </w:p>
  <w:p w:rsidR="00232601" w:rsidRDefault="005C49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01" w:rsidRDefault="005C4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8A" w:rsidRDefault="005C498A">
      <w:pPr>
        <w:spacing w:after="0" w:line="240" w:lineRule="auto"/>
      </w:pPr>
      <w:r>
        <w:separator/>
      </w:r>
    </w:p>
  </w:footnote>
  <w:footnote w:type="continuationSeparator" w:id="0">
    <w:p w:rsidR="005C498A" w:rsidRDefault="005C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01" w:rsidRDefault="005C49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01" w:rsidRDefault="005C49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01" w:rsidRDefault="005C4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E097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10273"/>
    <w:multiLevelType w:val="hybridMultilevel"/>
    <w:tmpl w:val="84F899E6"/>
    <w:lvl w:ilvl="0" w:tplc="0D98E3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23"/>
    <w:rsid w:val="000B56FE"/>
    <w:rsid w:val="001C019C"/>
    <w:rsid w:val="001D39AB"/>
    <w:rsid w:val="00267155"/>
    <w:rsid w:val="003726F7"/>
    <w:rsid w:val="003F5CE1"/>
    <w:rsid w:val="00454CE3"/>
    <w:rsid w:val="004D4A88"/>
    <w:rsid w:val="00563EDC"/>
    <w:rsid w:val="005C498A"/>
    <w:rsid w:val="00763C23"/>
    <w:rsid w:val="007A227E"/>
    <w:rsid w:val="007D0693"/>
    <w:rsid w:val="0099490C"/>
    <w:rsid w:val="009E07C8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C281-50F4-4F17-8737-F379DE7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23"/>
  </w:style>
  <w:style w:type="paragraph" w:styleId="Nagwek2">
    <w:name w:val="heading 2"/>
    <w:basedOn w:val="Normalny"/>
    <w:next w:val="Normalny"/>
    <w:link w:val="Nagwek2Znak"/>
    <w:unhideWhenUsed/>
    <w:qFormat/>
    <w:rsid w:val="00763C2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3C2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C2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C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C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3C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6</cp:revision>
  <cp:lastPrinted>2018-03-02T08:49:00Z</cp:lastPrinted>
  <dcterms:created xsi:type="dcterms:W3CDTF">2018-02-28T11:04:00Z</dcterms:created>
  <dcterms:modified xsi:type="dcterms:W3CDTF">2018-03-06T11:25:00Z</dcterms:modified>
</cp:coreProperties>
</file>