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21" w:rsidRPr="00C50EBA" w:rsidRDefault="00C2652E" w:rsidP="008903C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149860</wp:posOffset>
                </wp:positionV>
                <wp:extent cx="3067050" cy="553085"/>
                <wp:effectExtent l="0" t="0" r="0" b="1841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82" w:rsidRPr="009B765A" w:rsidRDefault="00175439" w:rsidP="00751B82">
                            <w:pP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fldSimple w:instr=" DOCPROPERTY  DaneJednostki1  \* MERGEFORMAT ">
                              <w:r w:rsidR="00D6462F">
                                <w:rPr>
                                  <w:rFonts w:ascii="Times New Roman" w:hAnsi="Times New Roman"/>
                                  <w:b/>
                                  <w:szCs w:val="22"/>
                                </w:rPr>
                                <w:t xml:space="preserve">Izba </w:t>
                              </w:r>
                              <w:r w:rsidR="00C2652E">
                                <w:rPr>
                                  <w:rFonts w:ascii="Times New Roman" w:hAnsi="Times New Roman"/>
                                  <w:b/>
                                  <w:szCs w:val="22"/>
                                </w:rPr>
                                <w:t xml:space="preserve">Administracji </w:t>
                              </w:r>
                              <w:r w:rsidR="00D6462F">
                                <w:rPr>
                                  <w:rFonts w:ascii="Times New Roman" w:hAnsi="Times New Roman"/>
                                  <w:b/>
                                  <w:szCs w:val="22"/>
                                </w:rPr>
                                <w:t>Skarbow</w:t>
                              </w:r>
                              <w:r w:rsidR="00C2652E">
                                <w:rPr>
                                  <w:rFonts w:ascii="Times New Roman" w:hAnsi="Times New Roman"/>
                                  <w:b/>
                                  <w:szCs w:val="22"/>
                                </w:rPr>
                                <w:t>ej</w:t>
                              </w:r>
                              <w:r w:rsidR="00D6462F">
                                <w:rPr>
                                  <w:rFonts w:ascii="Times New Roman" w:hAnsi="Times New Roman"/>
                                  <w:b/>
                                  <w:szCs w:val="22"/>
                                </w:rPr>
                                <w:t xml:space="preserve"> we Wrocławiu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35pt;margin-top:11.8pt;width:241.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" filled="f" stroked="f">
                <v:textbox inset="0,0,0,0">
                  <w:txbxContent>
                    <w:p w:rsidR="00751B82" w:rsidRPr="009B765A" w:rsidRDefault="000F00F0" w:rsidP="00751B82">
                      <w:pPr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fldSimple w:instr=" DOCPROPERTY  DaneJednostki1  \* MERGEFORMAT ">
                        <w:r w:rsidR="00D6462F">
                          <w:rPr>
                            <w:rFonts w:ascii="Times New Roman" w:hAnsi="Times New Roman"/>
                            <w:b/>
                            <w:szCs w:val="22"/>
                          </w:rPr>
                          <w:t xml:space="preserve">Izba </w:t>
                        </w:r>
                        <w:r w:rsidR="00C2652E">
                          <w:rPr>
                            <w:rFonts w:ascii="Times New Roman" w:hAnsi="Times New Roman"/>
                            <w:b/>
                            <w:szCs w:val="22"/>
                          </w:rPr>
                          <w:t xml:space="preserve">Administracji </w:t>
                        </w:r>
                        <w:r w:rsidR="00D6462F">
                          <w:rPr>
                            <w:rFonts w:ascii="Times New Roman" w:hAnsi="Times New Roman"/>
                            <w:b/>
                            <w:szCs w:val="22"/>
                          </w:rPr>
                          <w:t>Skarbow</w:t>
                        </w:r>
                        <w:r w:rsidR="00C2652E">
                          <w:rPr>
                            <w:rFonts w:ascii="Times New Roman" w:hAnsi="Times New Roman"/>
                            <w:b/>
                            <w:szCs w:val="22"/>
                          </w:rPr>
                          <w:t>ej</w:t>
                        </w:r>
                        <w:r w:rsidR="00D6462F">
                          <w:rPr>
                            <w:rFonts w:ascii="Times New Roman" w:hAnsi="Times New Roman"/>
                            <w:b/>
                            <w:szCs w:val="22"/>
                          </w:rPr>
                          <w:t xml:space="preserve"> we Wrocławiu</w:t>
                        </w:r>
                      </w:fldSimple>
                    </w:p>
                  </w:txbxContent>
                </v:textbox>
                <w10:wrap anchorx="margin"/>
              </v:shape>
            </w:pict>
          </mc:Fallback>
        </mc:AlternateContent>
      </w:r>
      <w:r w:rsidR="0039695B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-688340</wp:posOffset>
                </wp:positionV>
                <wp:extent cx="3438525" cy="463550"/>
                <wp:effectExtent l="0" t="0" r="9525" b="1270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8D" w:rsidRDefault="00CB2D8D" w:rsidP="004B6EB1">
                            <w:pPr>
                              <w:jc w:val="center"/>
                              <w:textboxTightWrap w:val="allLines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386A" w:rsidRPr="00AF634D" w:rsidRDefault="00AA51BF" w:rsidP="004B6EB1">
                            <w:pPr>
                              <w:jc w:val="center"/>
                              <w:textboxTightWrap w:val="allLines"/>
                              <w:rPr>
                                <w:rFonts w:ascii="Times New Roman" w:eastAsia="Times New Roman" w:hAnsi="Times New Roman"/>
                                <w:lang w:eastAsia="pl-PL"/>
                              </w:rPr>
                            </w:pPr>
                            <w:r w:rsidRPr="00AF634D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AF634D">
                              <w:rPr>
                                <w:rFonts w:ascii="Times New Roman" w:hAnsi="Times New Roman"/>
                              </w:rPr>
                              <w:instrText xml:space="preserve"> DOCPROPERTY  DaneJednostki2  \* MERGEFORMAT </w:instrText>
                            </w:r>
                            <w:r w:rsidRPr="00AF634D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="0011386A" w:rsidRPr="00AF634D">
                              <w:rPr>
                                <w:rFonts w:ascii="Times New Roman" w:eastAsia="Times New Roman" w:hAnsi="Times New Roman"/>
                                <w:lang w:eastAsia="pl-PL"/>
                              </w:rPr>
                              <w:t>Wrocław</w:t>
                            </w:r>
                            <w:r w:rsidRPr="00AF634D">
                              <w:rPr>
                                <w:rFonts w:ascii="Times New Roman" w:eastAsia="Times New Roman" w:hAnsi="Times New Roman"/>
                                <w:lang w:eastAsia="pl-PL"/>
                              </w:rPr>
                              <w:fldChar w:fldCharType="end"/>
                            </w:r>
                            <w:r w:rsidR="0011386A" w:rsidRPr="00AF634D">
                              <w:rPr>
                                <w:rFonts w:ascii="Times New Roman" w:eastAsia="Times New Roman" w:hAnsi="Times New Roman"/>
                                <w:lang w:eastAsia="pl-PL"/>
                              </w:rPr>
                              <w:t xml:space="preserve">, dnia </w:t>
                            </w:r>
                            <w:r w:rsidRPr="00AF634D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AF634D">
                              <w:rPr>
                                <w:rFonts w:ascii="Times New Roman" w:hAnsi="Times New Roman"/>
                              </w:rPr>
                              <w:instrText xml:space="preserve"> DOCPROPERTY  AktualnaData  \* MERGEFORMAT </w:instrText>
                            </w:r>
                            <w:r w:rsidRPr="00AF634D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="00C2652E">
                              <w:rPr>
                                <w:rFonts w:ascii="Times New Roman" w:eastAsia="Times New Roman" w:hAnsi="Times New Roman"/>
                                <w:lang w:eastAsia="pl-PL"/>
                              </w:rPr>
                              <w:t>…………..2017 r.</w:t>
                            </w:r>
                            <w:r w:rsidRPr="00AF634D">
                              <w:rPr>
                                <w:rFonts w:ascii="Times New Roman" w:eastAsia="Times New Roman" w:hAnsi="Times New Roman"/>
                                <w:lang w:eastAsia="pl-P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35.85pt;margin-top:-54.2pt;width:270.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" filled="f" stroked="f">
                <v:textbox inset="0,0,0,0">
                  <w:txbxContent>
                    <w:p w:rsidR="00CB2D8D" w:rsidRDefault="00CB2D8D" w:rsidP="004B6EB1">
                      <w:pPr>
                        <w:jc w:val="center"/>
                        <w:textboxTightWrap w:val="allLines"/>
                        <w:rPr>
                          <w:rFonts w:ascii="Times New Roman" w:hAnsi="Times New Roman"/>
                        </w:rPr>
                      </w:pPr>
                    </w:p>
                    <w:p w:rsidR="0011386A" w:rsidRPr="00AF634D" w:rsidRDefault="00AA51BF" w:rsidP="004B6EB1">
                      <w:pPr>
                        <w:jc w:val="center"/>
                        <w:textboxTightWrap w:val="allLines"/>
                        <w:rPr>
                          <w:rFonts w:ascii="Times New Roman" w:eastAsia="Times New Roman" w:hAnsi="Times New Roman"/>
                          <w:lang w:eastAsia="pl-PL"/>
                        </w:rPr>
                      </w:pPr>
                      <w:r w:rsidRPr="00AF634D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AF634D">
                        <w:rPr>
                          <w:rFonts w:ascii="Times New Roman" w:hAnsi="Times New Roman"/>
                        </w:rPr>
                        <w:instrText xml:space="preserve"> DOCPROPERTY  DaneJednostki2  \* MERGEFORMAT </w:instrText>
                      </w:r>
                      <w:r w:rsidRPr="00AF634D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="0011386A" w:rsidRPr="00AF634D">
                        <w:rPr>
                          <w:rFonts w:ascii="Times New Roman" w:eastAsia="Times New Roman" w:hAnsi="Times New Roman"/>
                          <w:lang w:eastAsia="pl-PL"/>
                        </w:rPr>
                        <w:t>Wrocław</w:t>
                      </w:r>
                      <w:r w:rsidRPr="00AF634D">
                        <w:rPr>
                          <w:rFonts w:ascii="Times New Roman" w:eastAsia="Times New Roman" w:hAnsi="Times New Roman"/>
                          <w:lang w:eastAsia="pl-PL"/>
                        </w:rPr>
                        <w:fldChar w:fldCharType="end"/>
                      </w:r>
                      <w:r w:rsidR="0011386A" w:rsidRPr="00AF634D">
                        <w:rPr>
                          <w:rFonts w:ascii="Times New Roman" w:eastAsia="Times New Roman" w:hAnsi="Times New Roman"/>
                          <w:lang w:eastAsia="pl-PL"/>
                        </w:rPr>
                        <w:t xml:space="preserve">, dnia </w:t>
                      </w:r>
                      <w:r w:rsidRPr="00AF634D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AF634D">
                        <w:rPr>
                          <w:rFonts w:ascii="Times New Roman" w:hAnsi="Times New Roman"/>
                        </w:rPr>
                        <w:instrText xml:space="preserve"> DOCPROPERTY  AktualnaData  \* MERGEFORMAT </w:instrText>
                      </w:r>
                      <w:r w:rsidRPr="00AF634D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="00C2652E">
                        <w:rPr>
                          <w:rFonts w:ascii="Times New Roman" w:eastAsia="Times New Roman" w:hAnsi="Times New Roman"/>
                          <w:lang w:eastAsia="pl-PL"/>
                        </w:rPr>
                        <w:t>…………..2017 r.</w:t>
                      </w:r>
                      <w:r w:rsidRPr="00AF634D">
                        <w:rPr>
                          <w:rFonts w:ascii="Times New Roman" w:eastAsia="Times New Roman" w:hAnsi="Times New Roman"/>
                          <w:lang w:eastAsia="pl-P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B6EB1" w:rsidRPr="00C50EBA" w:rsidRDefault="004B6EB1" w:rsidP="004B6EB1">
      <w:pPr>
        <w:jc w:val="both"/>
        <w:rPr>
          <w:rFonts w:asciiTheme="minorHAnsi" w:hAnsiTheme="minorHAnsi"/>
          <w:sz w:val="22"/>
          <w:szCs w:val="22"/>
        </w:rPr>
      </w:pPr>
    </w:p>
    <w:p w:rsidR="00533D38" w:rsidRDefault="00533D38" w:rsidP="004B6EB1">
      <w:pPr>
        <w:jc w:val="both"/>
        <w:rPr>
          <w:rFonts w:ascii="Times New Roman" w:hAnsi="Times New Roman"/>
        </w:rPr>
      </w:pPr>
    </w:p>
    <w:p w:rsidR="00533D38" w:rsidRDefault="00533D38" w:rsidP="004B6EB1">
      <w:pPr>
        <w:jc w:val="both"/>
        <w:rPr>
          <w:rFonts w:ascii="Times New Roman" w:hAnsi="Times New Roman"/>
        </w:rPr>
      </w:pPr>
    </w:p>
    <w:p w:rsidR="004B6EB1" w:rsidRPr="00AF634D" w:rsidRDefault="0039695B" w:rsidP="00CF0478">
      <w:pPr>
        <w:jc w:val="both"/>
        <w:rPr>
          <w:rFonts w:ascii="Times New Roman" w:hAnsi="Times New Roman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10795</wp:posOffset>
                </wp:positionV>
                <wp:extent cx="2571750" cy="1019175"/>
                <wp:effectExtent l="0" t="0" r="0" b="952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8D" w:rsidRDefault="00CB2D8D" w:rsidP="004B6EB1">
                            <w:pPr>
                              <w:textboxTightWrap w:val="allLines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2D8D" w:rsidRDefault="00CB2D8D" w:rsidP="004B6EB1">
                            <w:pPr>
                              <w:textboxTightWrap w:val="allLines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3C78" w:rsidRDefault="00C2652E" w:rsidP="004B6EB1">
                            <w:pPr>
                              <w:textboxTightWrap w:val="allLine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  <w:p w:rsidR="00C2652E" w:rsidRDefault="00C2652E" w:rsidP="004B6EB1">
                            <w:pPr>
                              <w:textboxTightWrap w:val="allLine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  <w:p w:rsidR="00C2652E" w:rsidRPr="00563C78" w:rsidRDefault="00C2652E" w:rsidP="004B6EB1">
                            <w:pPr>
                              <w:textboxTightWrap w:val="allLine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274.1pt;margin-top:.85pt;width:202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vkrwIAALI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" filled="f" stroked="f">
                <v:textbox inset="0,0,0,0">
                  <w:txbxContent>
                    <w:p w:rsidR="00CB2D8D" w:rsidRDefault="00CB2D8D" w:rsidP="004B6EB1">
                      <w:pPr>
                        <w:textboxTightWrap w:val="allLines"/>
                        <w:rPr>
                          <w:sz w:val="22"/>
                          <w:szCs w:val="22"/>
                        </w:rPr>
                      </w:pPr>
                    </w:p>
                    <w:p w:rsidR="00CB2D8D" w:rsidRDefault="00CB2D8D" w:rsidP="004B6EB1">
                      <w:pPr>
                        <w:textboxTightWrap w:val="allLines"/>
                        <w:rPr>
                          <w:sz w:val="22"/>
                          <w:szCs w:val="22"/>
                        </w:rPr>
                      </w:pPr>
                    </w:p>
                    <w:p w:rsidR="00563C78" w:rsidRDefault="00C2652E" w:rsidP="004B6EB1">
                      <w:pPr>
                        <w:textboxTightWrap w:val="allLine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…………………………………………….</w:t>
                      </w:r>
                    </w:p>
                    <w:p w:rsidR="00C2652E" w:rsidRDefault="00C2652E" w:rsidP="004B6EB1">
                      <w:pPr>
                        <w:textboxTightWrap w:val="allLine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…………………………………………….</w:t>
                      </w:r>
                    </w:p>
                    <w:p w:rsidR="00C2652E" w:rsidRPr="00563C78" w:rsidRDefault="00C2652E" w:rsidP="004B6EB1">
                      <w:pPr>
                        <w:textboxTightWrap w:val="allLine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32321" w:rsidRDefault="00332321" w:rsidP="008903C7">
      <w:pPr>
        <w:jc w:val="both"/>
        <w:rPr>
          <w:rFonts w:asciiTheme="minorHAnsi" w:hAnsiTheme="minorHAnsi"/>
          <w:sz w:val="22"/>
          <w:szCs w:val="22"/>
        </w:rPr>
      </w:pPr>
    </w:p>
    <w:p w:rsidR="004B6EB1" w:rsidRDefault="004B6EB1" w:rsidP="008903C7">
      <w:pPr>
        <w:jc w:val="both"/>
        <w:rPr>
          <w:rFonts w:asciiTheme="minorHAnsi" w:hAnsiTheme="minorHAnsi"/>
          <w:sz w:val="22"/>
          <w:szCs w:val="22"/>
        </w:rPr>
      </w:pPr>
    </w:p>
    <w:p w:rsidR="004B6EB1" w:rsidRDefault="004B6EB1" w:rsidP="008903C7">
      <w:pPr>
        <w:jc w:val="both"/>
        <w:rPr>
          <w:rFonts w:asciiTheme="minorHAnsi" w:hAnsiTheme="minorHAnsi"/>
          <w:sz w:val="22"/>
          <w:szCs w:val="22"/>
        </w:rPr>
      </w:pPr>
    </w:p>
    <w:p w:rsidR="004B6EB1" w:rsidRDefault="004B6EB1" w:rsidP="008903C7">
      <w:pPr>
        <w:jc w:val="both"/>
        <w:rPr>
          <w:rFonts w:asciiTheme="minorHAnsi" w:hAnsiTheme="minorHAnsi"/>
          <w:sz w:val="22"/>
          <w:szCs w:val="22"/>
        </w:rPr>
      </w:pPr>
    </w:p>
    <w:p w:rsidR="00AF634D" w:rsidRDefault="00AF634D" w:rsidP="008903C7">
      <w:pPr>
        <w:jc w:val="both"/>
        <w:rPr>
          <w:rFonts w:asciiTheme="minorHAnsi" w:hAnsiTheme="minorHAnsi"/>
          <w:sz w:val="22"/>
          <w:szCs w:val="22"/>
        </w:rPr>
      </w:pPr>
    </w:p>
    <w:p w:rsidR="00563C78" w:rsidRPr="00C50EBA" w:rsidRDefault="00563C78" w:rsidP="008903C7">
      <w:pPr>
        <w:jc w:val="both"/>
        <w:rPr>
          <w:rFonts w:asciiTheme="minorHAnsi" w:hAnsiTheme="minorHAnsi"/>
          <w:sz w:val="22"/>
          <w:szCs w:val="22"/>
        </w:rPr>
      </w:pPr>
    </w:p>
    <w:p w:rsidR="00730283" w:rsidRPr="00114862" w:rsidRDefault="00730283" w:rsidP="00D1280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114862">
        <w:rPr>
          <w:rFonts w:ascii="Times New Roman" w:hAnsi="Times New Roman"/>
        </w:rPr>
        <w:t xml:space="preserve">Izba </w:t>
      </w:r>
      <w:r w:rsidR="00C2652E">
        <w:rPr>
          <w:rFonts w:ascii="Times New Roman" w:hAnsi="Times New Roman"/>
        </w:rPr>
        <w:t xml:space="preserve">Administracji </w:t>
      </w:r>
      <w:r w:rsidRPr="00114862">
        <w:rPr>
          <w:rFonts w:ascii="Times New Roman" w:hAnsi="Times New Roman"/>
        </w:rPr>
        <w:t>Skarbow</w:t>
      </w:r>
      <w:r w:rsidR="00C2652E">
        <w:rPr>
          <w:rFonts w:ascii="Times New Roman" w:hAnsi="Times New Roman"/>
        </w:rPr>
        <w:t>ej</w:t>
      </w:r>
      <w:r w:rsidRPr="00114862">
        <w:rPr>
          <w:rFonts w:ascii="Times New Roman" w:hAnsi="Times New Roman"/>
        </w:rPr>
        <w:t xml:space="preserve"> we Wrocławiu zleca pełnienie nadzoru inwestorskiego </w:t>
      </w:r>
      <w:r w:rsidR="005674D0">
        <w:rPr>
          <w:rFonts w:ascii="Times New Roman" w:hAnsi="Times New Roman"/>
        </w:rPr>
        <w:t xml:space="preserve">branży konstrukcyjno – budowlanej </w:t>
      </w:r>
      <w:r w:rsidRPr="00114862">
        <w:rPr>
          <w:rFonts w:ascii="Times New Roman" w:hAnsi="Times New Roman"/>
        </w:rPr>
        <w:t xml:space="preserve">nad robotami budowlanymi obejmującymi remont </w:t>
      </w:r>
      <w:r w:rsidR="00E92952">
        <w:rPr>
          <w:rFonts w:ascii="Times New Roman" w:hAnsi="Times New Roman"/>
        </w:rPr>
        <w:t>izolacji przeciwwilgociowej wokół</w:t>
      </w:r>
      <w:r w:rsidR="005674D0">
        <w:rPr>
          <w:rFonts w:ascii="Times New Roman" w:hAnsi="Times New Roman"/>
        </w:rPr>
        <w:t> </w:t>
      </w:r>
      <w:r w:rsidR="00C2652E">
        <w:rPr>
          <w:rFonts w:ascii="Times New Roman" w:hAnsi="Times New Roman"/>
        </w:rPr>
        <w:t xml:space="preserve">budynku </w:t>
      </w:r>
      <w:r w:rsidR="00E92952">
        <w:rPr>
          <w:rFonts w:ascii="Times New Roman" w:hAnsi="Times New Roman"/>
        </w:rPr>
        <w:t xml:space="preserve">Pierwszego </w:t>
      </w:r>
      <w:r w:rsidR="00C2652E" w:rsidRPr="00114862">
        <w:rPr>
          <w:rFonts w:ascii="Times New Roman" w:hAnsi="Times New Roman"/>
        </w:rPr>
        <w:t>Urzęd</w:t>
      </w:r>
      <w:r w:rsidR="00C2652E">
        <w:rPr>
          <w:rFonts w:ascii="Times New Roman" w:hAnsi="Times New Roman"/>
        </w:rPr>
        <w:t>u Skarbowego</w:t>
      </w:r>
      <w:r w:rsidR="00C2652E" w:rsidRPr="00114862">
        <w:rPr>
          <w:rFonts w:ascii="Times New Roman" w:hAnsi="Times New Roman"/>
        </w:rPr>
        <w:t xml:space="preserve"> </w:t>
      </w:r>
      <w:r w:rsidR="00E92952">
        <w:rPr>
          <w:rFonts w:ascii="Times New Roman" w:hAnsi="Times New Roman"/>
        </w:rPr>
        <w:t xml:space="preserve">we </w:t>
      </w:r>
      <w:r w:rsidR="00C2652E" w:rsidRPr="00114862">
        <w:rPr>
          <w:rFonts w:ascii="Times New Roman" w:hAnsi="Times New Roman"/>
        </w:rPr>
        <w:t>Wrocław</w:t>
      </w:r>
      <w:r w:rsidR="00E92952">
        <w:rPr>
          <w:rFonts w:ascii="Times New Roman" w:hAnsi="Times New Roman"/>
        </w:rPr>
        <w:t>iu,</w:t>
      </w:r>
      <w:r w:rsidR="00C2652E">
        <w:rPr>
          <w:rFonts w:ascii="Times New Roman" w:hAnsi="Times New Roman"/>
        </w:rPr>
        <w:t xml:space="preserve"> ul. </w:t>
      </w:r>
      <w:r w:rsidR="00E92952">
        <w:rPr>
          <w:rFonts w:ascii="Times New Roman" w:hAnsi="Times New Roman"/>
        </w:rPr>
        <w:t>Ks. Cz. Klimasa 34</w:t>
      </w:r>
      <w:r w:rsidR="00C2652E">
        <w:rPr>
          <w:rFonts w:ascii="Times New Roman" w:hAnsi="Times New Roman"/>
        </w:rPr>
        <w:t xml:space="preserve"> we Wrocławiu</w:t>
      </w:r>
      <w:r w:rsidR="00C2652E" w:rsidRPr="00114862">
        <w:rPr>
          <w:rFonts w:ascii="Times New Roman" w:hAnsi="Times New Roman"/>
        </w:rPr>
        <w:t xml:space="preserve"> </w:t>
      </w:r>
      <w:r w:rsidRPr="00114862">
        <w:rPr>
          <w:rFonts w:ascii="Times New Roman" w:hAnsi="Times New Roman"/>
        </w:rPr>
        <w:t>wg</w:t>
      </w:r>
      <w:r w:rsidR="005674D0">
        <w:rPr>
          <w:rFonts w:ascii="Times New Roman" w:hAnsi="Times New Roman"/>
        </w:rPr>
        <w:t> </w:t>
      </w:r>
      <w:r w:rsidRPr="00114862">
        <w:rPr>
          <w:rFonts w:ascii="Times New Roman" w:hAnsi="Times New Roman"/>
        </w:rPr>
        <w:t xml:space="preserve">zakresu objętego przedmiarem robót, będącym załącznikiem do zlecenia. </w:t>
      </w:r>
    </w:p>
    <w:p w:rsidR="00730283" w:rsidRPr="00114862" w:rsidRDefault="00730283" w:rsidP="00D1280A">
      <w:pPr>
        <w:spacing w:line="276" w:lineRule="auto"/>
        <w:jc w:val="both"/>
        <w:rPr>
          <w:rFonts w:ascii="Times New Roman" w:hAnsi="Times New Roman"/>
        </w:rPr>
      </w:pPr>
    </w:p>
    <w:p w:rsidR="00730283" w:rsidRPr="008803FB" w:rsidRDefault="00730283" w:rsidP="00D1280A">
      <w:pPr>
        <w:spacing w:line="27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8803FB">
        <w:rPr>
          <w:rFonts w:ascii="Times New Roman" w:eastAsia="Times New Roman" w:hAnsi="Times New Roman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Cs w:val="20"/>
          <w:lang w:eastAsia="pl-PL"/>
        </w:rPr>
        <w:t>z</w:t>
      </w:r>
      <w:r w:rsidR="00097348">
        <w:rPr>
          <w:rFonts w:ascii="Times New Roman" w:eastAsia="Times New Roman" w:hAnsi="Times New Roman"/>
          <w:szCs w:val="20"/>
          <w:lang w:eastAsia="pl-PL"/>
        </w:rPr>
        <w:t>dań</w:t>
      </w:r>
      <w:bookmarkStart w:id="0" w:name="_GoBack"/>
      <w:bookmarkEnd w:id="0"/>
      <w:r w:rsidRPr="008803FB">
        <w:rPr>
          <w:rFonts w:ascii="Times New Roman" w:eastAsia="Times New Roman" w:hAnsi="Times New Roman"/>
          <w:szCs w:val="20"/>
          <w:lang w:eastAsia="pl-PL"/>
        </w:rPr>
        <w:t xml:space="preserve"> nadzoru inwestorskiego należy: </w:t>
      </w:r>
    </w:p>
    <w:p w:rsidR="00730283" w:rsidRDefault="00730283" w:rsidP="00D1280A">
      <w:pPr>
        <w:numPr>
          <w:ilvl w:val="0"/>
          <w:numId w:val="1"/>
        </w:numPr>
        <w:tabs>
          <w:tab w:val="clear" w:pos="360"/>
        </w:tabs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kontrola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Cs w:val="20"/>
          <w:lang w:eastAsia="pl-PL"/>
        </w:rPr>
        <w:t>realizacji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Cs w:val="20"/>
          <w:lang w:eastAsia="pl-PL"/>
        </w:rPr>
        <w:t xml:space="preserve">robót </w:t>
      </w:r>
      <w:r w:rsidRPr="008803FB">
        <w:rPr>
          <w:rFonts w:ascii="Times New Roman" w:eastAsia="Times New Roman" w:hAnsi="Times New Roman"/>
          <w:szCs w:val="20"/>
          <w:lang w:eastAsia="pl-PL"/>
        </w:rPr>
        <w:t>remont</w:t>
      </w:r>
      <w:r>
        <w:rPr>
          <w:rFonts w:ascii="Times New Roman" w:eastAsia="Times New Roman" w:hAnsi="Times New Roman"/>
          <w:szCs w:val="20"/>
          <w:lang w:eastAsia="pl-PL"/>
        </w:rPr>
        <w:t>owych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114862">
        <w:rPr>
          <w:rFonts w:ascii="Times New Roman" w:eastAsia="Times New Roman" w:hAnsi="Times New Roman"/>
          <w:szCs w:val="20"/>
          <w:lang w:eastAsia="pl-PL"/>
        </w:rPr>
        <w:t>w zakresie</w:t>
      </w:r>
      <w:r>
        <w:rPr>
          <w:rFonts w:ascii="Times New Roman" w:eastAsia="Times New Roman" w:hAnsi="Times New Roman"/>
          <w:szCs w:val="20"/>
          <w:lang w:eastAsia="pl-PL"/>
        </w:rPr>
        <w:t xml:space="preserve"> zgodności z </w:t>
      </w:r>
      <w:r w:rsidR="00834EB7">
        <w:rPr>
          <w:rFonts w:ascii="Times New Roman" w:eastAsia="Times New Roman" w:hAnsi="Times New Roman"/>
          <w:szCs w:val="20"/>
          <w:lang w:eastAsia="pl-PL"/>
        </w:rPr>
        <w:t xml:space="preserve">obowiązującymi </w:t>
      </w:r>
      <w:r>
        <w:rPr>
          <w:rFonts w:ascii="Times New Roman" w:eastAsia="Times New Roman" w:hAnsi="Times New Roman"/>
          <w:szCs w:val="20"/>
          <w:lang w:eastAsia="pl-PL"/>
        </w:rPr>
        <w:t>przepisami i normami</w:t>
      </w:r>
      <w:r w:rsidRPr="00114862">
        <w:rPr>
          <w:rFonts w:ascii="Times New Roman" w:eastAsia="Times New Roman" w:hAnsi="Times New Roman"/>
          <w:szCs w:val="20"/>
          <w:lang w:eastAsia="pl-PL"/>
        </w:rPr>
        <w:t>,</w:t>
      </w:r>
    </w:p>
    <w:p w:rsidR="00834EB7" w:rsidRDefault="00834EB7" w:rsidP="00D1280A">
      <w:pPr>
        <w:numPr>
          <w:ilvl w:val="0"/>
          <w:numId w:val="1"/>
        </w:numPr>
        <w:tabs>
          <w:tab w:val="clear" w:pos="360"/>
        </w:tabs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  <w:r w:rsidRPr="0015434C">
        <w:t>sprawdzania na bieżąco jakości wbudowywanych materiałów, wyrobów i urządzeń oraz sprawdzania atestów, aprobat technicznych i deklaracji zgodności dopuszczających materiały, wyroby i urządzenia do wbudowania, tj. dokumentów potwierdzających dopuszczenie do obrotu i użytkowania na terenie Rzeczypospolitej Polskiej bądź Unii Europejskiej</w:t>
      </w:r>
    </w:p>
    <w:p w:rsidR="00730283" w:rsidRPr="00114862" w:rsidRDefault="00730283" w:rsidP="00D1280A">
      <w:pPr>
        <w:numPr>
          <w:ilvl w:val="0"/>
          <w:numId w:val="1"/>
        </w:numPr>
        <w:tabs>
          <w:tab w:val="clear" w:pos="360"/>
        </w:tabs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kontrola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Cs w:val="20"/>
          <w:lang w:eastAsia="pl-PL"/>
        </w:rPr>
        <w:t>realizacji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Cs w:val="20"/>
          <w:lang w:eastAsia="pl-PL"/>
        </w:rPr>
        <w:t xml:space="preserve">robót </w:t>
      </w:r>
      <w:r w:rsidRPr="008803FB">
        <w:rPr>
          <w:rFonts w:ascii="Times New Roman" w:eastAsia="Times New Roman" w:hAnsi="Times New Roman"/>
          <w:szCs w:val="20"/>
          <w:lang w:eastAsia="pl-PL"/>
        </w:rPr>
        <w:t>remont</w:t>
      </w:r>
      <w:r>
        <w:rPr>
          <w:rFonts w:ascii="Times New Roman" w:eastAsia="Times New Roman" w:hAnsi="Times New Roman"/>
          <w:szCs w:val="20"/>
          <w:lang w:eastAsia="pl-PL"/>
        </w:rPr>
        <w:t>owych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114862">
        <w:rPr>
          <w:rFonts w:ascii="Times New Roman" w:eastAsia="Times New Roman" w:hAnsi="Times New Roman"/>
          <w:szCs w:val="20"/>
          <w:lang w:eastAsia="pl-PL"/>
        </w:rPr>
        <w:t>w zakresie</w:t>
      </w:r>
      <w:r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114862">
        <w:rPr>
          <w:rFonts w:ascii="Times New Roman" w:eastAsia="Times New Roman" w:hAnsi="Times New Roman"/>
          <w:szCs w:val="20"/>
          <w:lang w:eastAsia="pl-PL"/>
        </w:rPr>
        <w:t>rzeczowym i finansowym</w:t>
      </w:r>
      <w:r>
        <w:rPr>
          <w:rFonts w:ascii="Times New Roman" w:eastAsia="Times New Roman" w:hAnsi="Times New Roman"/>
          <w:szCs w:val="20"/>
          <w:lang w:eastAsia="pl-PL"/>
        </w:rPr>
        <w:t>,</w:t>
      </w:r>
    </w:p>
    <w:p w:rsidR="00730283" w:rsidRPr="008803FB" w:rsidRDefault="00730283" w:rsidP="00D1280A">
      <w:pPr>
        <w:numPr>
          <w:ilvl w:val="0"/>
          <w:numId w:val="1"/>
        </w:numPr>
        <w:tabs>
          <w:tab w:val="clear" w:pos="360"/>
        </w:tabs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  <w:r w:rsidRPr="008803FB">
        <w:rPr>
          <w:rFonts w:ascii="Times New Roman" w:eastAsia="Times New Roman" w:hAnsi="Times New Roman"/>
          <w:szCs w:val="20"/>
          <w:lang w:eastAsia="pl-PL"/>
        </w:rPr>
        <w:t>wykonywanie odbiorów robót</w:t>
      </w:r>
      <w:r w:rsidRPr="00114862">
        <w:rPr>
          <w:rFonts w:ascii="Times New Roman" w:eastAsia="Times New Roman" w:hAnsi="Times New Roman"/>
          <w:szCs w:val="20"/>
          <w:lang w:eastAsia="pl-PL"/>
        </w:rPr>
        <w:t xml:space="preserve"> w tym 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odbior</w:t>
      </w:r>
      <w:r w:rsidRPr="00114862">
        <w:rPr>
          <w:rFonts w:ascii="Times New Roman" w:eastAsia="Times New Roman" w:hAnsi="Times New Roman"/>
          <w:szCs w:val="20"/>
          <w:lang w:eastAsia="pl-PL"/>
        </w:rPr>
        <w:t>u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114862">
        <w:rPr>
          <w:rFonts w:ascii="Times New Roman" w:eastAsia="Times New Roman" w:hAnsi="Times New Roman"/>
          <w:szCs w:val="20"/>
          <w:lang w:eastAsia="pl-PL"/>
        </w:rPr>
        <w:t>końcowego</w:t>
      </w:r>
      <w:r w:rsidRPr="008803FB">
        <w:rPr>
          <w:rFonts w:ascii="Times New Roman" w:eastAsia="Times New Roman" w:hAnsi="Times New Roman"/>
          <w:szCs w:val="20"/>
          <w:lang w:eastAsia="pl-PL"/>
        </w:rPr>
        <w:t>,</w:t>
      </w:r>
    </w:p>
    <w:p w:rsidR="00730283" w:rsidRDefault="00730283" w:rsidP="00D1280A">
      <w:pPr>
        <w:numPr>
          <w:ilvl w:val="0"/>
          <w:numId w:val="1"/>
        </w:numPr>
        <w:tabs>
          <w:tab w:val="clear" w:pos="360"/>
        </w:tabs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  <w:r w:rsidRPr="008803FB">
        <w:rPr>
          <w:rFonts w:ascii="Times New Roman" w:eastAsia="Times New Roman" w:hAnsi="Times New Roman"/>
          <w:szCs w:val="20"/>
          <w:lang w:eastAsia="pl-PL"/>
        </w:rPr>
        <w:t xml:space="preserve">dopilnowanie wykonawcy robót </w:t>
      </w:r>
      <w:r w:rsidRPr="00114862">
        <w:rPr>
          <w:rFonts w:ascii="Times New Roman" w:eastAsia="Times New Roman" w:hAnsi="Times New Roman"/>
          <w:szCs w:val="20"/>
          <w:lang w:eastAsia="pl-PL"/>
        </w:rPr>
        <w:t>w zakresie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utrzymywania porządku na ciągach komunikacyjnych </w:t>
      </w:r>
      <w:r w:rsidR="00E92952">
        <w:rPr>
          <w:rFonts w:ascii="Times New Roman" w:eastAsia="Times New Roman" w:hAnsi="Times New Roman"/>
          <w:szCs w:val="20"/>
          <w:lang w:eastAsia="pl-PL"/>
        </w:rPr>
        <w:t>wokół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budynku urzędu oraz szczególnego przestrzegania zasad BHP </w:t>
      </w:r>
      <w:r w:rsidRPr="00114862">
        <w:rPr>
          <w:rFonts w:ascii="Times New Roman" w:eastAsia="Times New Roman" w:hAnsi="Times New Roman"/>
          <w:szCs w:val="20"/>
          <w:lang w:eastAsia="pl-PL"/>
        </w:rPr>
        <w:br/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z uwagi na roboty wykonywane w czynnym obiekcie, </w:t>
      </w:r>
    </w:p>
    <w:p w:rsidR="00834EB7" w:rsidRPr="00834EB7" w:rsidRDefault="00834EB7" w:rsidP="00D1280A">
      <w:pPr>
        <w:numPr>
          <w:ilvl w:val="0"/>
          <w:numId w:val="1"/>
        </w:numPr>
        <w:tabs>
          <w:tab w:val="clear" w:pos="360"/>
        </w:tabs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  <w:r w:rsidRPr="0015434C">
        <w:t>kontrol</w:t>
      </w:r>
      <w:r>
        <w:t>a</w:t>
      </w:r>
      <w:r w:rsidRPr="0015434C">
        <w:t xml:space="preserve"> przez cały czas realizacji umowy wykonawcy robót pod kątem posiadanych uprawnień potwierdzających umiejętności osób realizujących roboty</w:t>
      </w:r>
      <w:r>
        <w:t>,</w:t>
      </w:r>
    </w:p>
    <w:p w:rsidR="00834EB7" w:rsidRDefault="00834EB7" w:rsidP="00834EB7">
      <w:pPr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730283" w:rsidRPr="008803FB" w:rsidRDefault="00730283" w:rsidP="00D1280A">
      <w:pPr>
        <w:spacing w:line="27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8803FB">
        <w:rPr>
          <w:rFonts w:ascii="Times New Roman" w:eastAsia="Times New Roman" w:hAnsi="Times New Roman"/>
          <w:szCs w:val="20"/>
          <w:lang w:eastAsia="pl-PL"/>
        </w:rPr>
        <w:t>Termin wykonania zlecenia:</w:t>
      </w:r>
    </w:p>
    <w:p w:rsidR="00730283" w:rsidRPr="00C2652E" w:rsidRDefault="00730283" w:rsidP="00D128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14862">
        <w:rPr>
          <w:rFonts w:ascii="Times New Roman" w:eastAsia="Times New Roman" w:hAnsi="Times New Roman"/>
          <w:szCs w:val="20"/>
          <w:lang w:eastAsia="pl-PL"/>
        </w:rPr>
        <w:t xml:space="preserve">rozpoczęcie- od przekazania placu </w:t>
      </w:r>
      <w:r w:rsidRPr="00C2652E">
        <w:rPr>
          <w:rFonts w:ascii="Times New Roman" w:eastAsia="Times New Roman" w:hAnsi="Times New Roman"/>
          <w:szCs w:val="20"/>
          <w:lang w:eastAsia="pl-PL"/>
        </w:rPr>
        <w:t xml:space="preserve">budowy wykonawcy, </w:t>
      </w:r>
    </w:p>
    <w:p w:rsidR="00730283" w:rsidRPr="00C2652E" w:rsidRDefault="00730283" w:rsidP="00D128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C2652E">
        <w:rPr>
          <w:rFonts w:ascii="Times New Roman" w:eastAsia="Times New Roman" w:hAnsi="Times New Roman"/>
          <w:szCs w:val="20"/>
          <w:lang w:eastAsia="pl-PL"/>
        </w:rPr>
        <w:t>zakończenie-do chwili podpisania bezusterkowego protokołu zakończenia robót.</w:t>
      </w:r>
    </w:p>
    <w:p w:rsidR="00730283" w:rsidRPr="00C2652E" w:rsidRDefault="00730283" w:rsidP="00D1280A">
      <w:pPr>
        <w:spacing w:line="276" w:lineRule="auto"/>
        <w:ind w:firstLine="340"/>
        <w:jc w:val="both"/>
        <w:rPr>
          <w:rFonts w:ascii="Times New Roman" w:eastAsia="Times New Roman" w:hAnsi="Times New Roman"/>
          <w:szCs w:val="20"/>
          <w:lang w:eastAsia="pl-PL"/>
        </w:rPr>
      </w:pPr>
      <w:r w:rsidRPr="00C2652E">
        <w:rPr>
          <w:rFonts w:ascii="Times New Roman" w:eastAsia="Times New Roman" w:hAnsi="Times New Roman"/>
          <w:szCs w:val="20"/>
          <w:lang w:eastAsia="pl-PL"/>
        </w:rPr>
        <w:t xml:space="preserve">Termin zakończenia robót budowlanych –  </w:t>
      </w:r>
      <w:r w:rsidR="00C2652E" w:rsidRPr="00C2652E">
        <w:rPr>
          <w:rFonts w:ascii="Times New Roman" w:eastAsia="Times New Roman" w:hAnsi="Times New Roman"/>
          <w:szCs w:val="20"/>
          <w:lang w:eastAsia="pl-PL"/>
        </w:rPr>
        <w:t>…………..</w:t>
      </w:r>
      <w:r w:rsidRPr="00C2652E">
        <w:rPr>
          <w:rFonts w:ascii="Times New Roman" w:eastAsia="Times New Roman" w:hAnsi="Times New Roman"/>
          <w:szCs w:val="20"/>
          <w:lang w:eastAsia="pl-PL"/>
        </w:rPr>
        <w:t>.</w:t>
      </w:r>
    </w:p>
    <w:p w:rsidR="00730283" w:rsidRPr="00C2652E" w:rsidRDefault="00730283" w:rsidP="00D1280A">
      <w:pPr>
        <w:spacing w:line="276" w:lineRule="auto"/>
        <w:ind w:firstLine="340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730283" w:rsidRPr="00C2652E" w:rsidRDefault="00730283" w:rsidP="00D1280A">
      <w:pPr>
        <w:spacing w:line="276" w:lineRule="auto"/>
        <w:ind w:firstLine="340"/>
        <w:jc w:val="both"/>
        <w:rPr>
          <w:rFonts w:ascii="Times New Roman" w:eastAsia="Times New Roman" w:hAnsi="Times New Roman"/>
          <w:szCs w:val="20"/>
          <w:lang w:eastAsia="pl-PL"/>
        </w:rPr>
      </w:pPr>
      <w:r w:rsidRPr="00C2652E">
        <w:rPr>
          <w:rFonts w:ascii="Times New Roman" w:eastAsia="Times New Roman" w:hAnsi="Times New Roman"/>
          <w:szCs w:val="20"/>
          <w:lang w:eastAsia="pl-PL"/>
        </w:rPr>
        <w:t>Wynagrodzenie za pełnienie nadzoru objętego zleceniem wynosi</w:t>
      </w:r>
      <w:r w:rsidRPr="00D1280A">
        <w:rPr>
          <w:rFonts w:ascii="Times New Roman" w:eastAsia="Times New Roman" w:hAnsi="Times New Roman"/>
          <w:szCs w:val="20"/>
          <w:lang w:eastAsia="pl-PL"/>
        </w:rPr>
        <w:t xml:space="preserve">:  </w:t>
      </w:r>
      <w:r w:rsidR="00C2652E" w:rsidRPr="00D1280A">
        <w:rPr>
          <w:rFonts w:ascii="Times New Roman" w:eastAsia="Times New Roman" w:hAnsi="Times New Roman"/>
          <w:szCs w:val="20"/>
          <w:lang w:eastAsia="pl-PL"/>
        </w:rPr>
        <w:t>…………..</w:t>
      </w:r>
      <w:r w:rsidRPr="00D1280A">
        <w:rPr>
          <w:rFonts w:ascii="Times New Roman" w:eastAsia="Times New Roman" w:hAnsi="Times New Roman"/>
          <w:szCs w:val="20"/>
          <w:lang w:eastAsia="pl-PL"/>
        </w:rPr>
        <w:t xml:space="preserve"> zł brutto</w:t>
      </w:r>
      <w:r w:rsidRPr="00C2652E">
        <w:rPr>
          <w:rFonts w:ascii="Times New Roman" w:eastAsia="Times New Roman" w:hAnsi="Times New Roman"/>
          <w:szCs w:val="20"/>
          <w:lang w:eastAsia="pl-PL"/>
        </w:rPr>
        <w:t xml:space="preserve"> (słownie</w:t>
      </w:r>
      <w:r w:rsidR="00CF0478" w:rsidRPr="00C2652E">
        <w:rPr>
          <w:rFonts w:ascii="Times New Roman" w:eastAsia="Times New Roman" w:hAnsi="Times New Roman"/>
          <w:szCs w:val="20"/>
          <w:lang w:eastAsia="pl-PL"/>
        </w:rPr>
        <w:t xml:space="preserve">: </w:t>
      </w:r>
      <w:r w:rsidR="00C2652E" w:rsidRPr="00C2652E">
        <w:rPr>
          <w:rFonts w:ascii="Times New Roman" w:eastAsia="Times New Roman" w:hAnsi="Times New Roman"/>
          <w:szCs w:val="20"/>
          <w:lang w:eastAsia="pl-PL"/>
        </w:rPr>
        <w:t>…………………………</w:t>
      </w:r>
      <w:r w:rsidRPr="00C2652E">
        <w:rPr>
          <w:rFonts w:ascii="Times New Roman" w:eastAsia="Times New Roman" w:hAnsi="Times New Roman"/>
          <w:szCs w:val="20"/>
          <w:lang w:eastAsia="pl-PL"/>
        </w:rPr>
        <w:t xml:space="preserve"> zł 00/100),  w tym podatek VAT –  </w:t>
      </w:r>
      <w:r w:rsidR="00C2652E" w:rsidRPr="00C2652E">
        <w:rPr>
          <w:rFonts w:ascii="Times New Roman" w:eastAsia="Times New Roman" w:hAnsi="Times New Roman"/>
          <w:szCs w:val="20"/>
          <w:lang w:eastAsia="pl-PL"/>
        </w:rPr>
        <w:t>……………</w:t>
      </w:r>
      <w:r w:rsidRPr="00C2652E">
        <w:rPr>
          <w:rFonts w:ascii="Times New Roman" w:eastAsia="Times New Roman" w:hAnsi="Times New Roman"/>
          <w:szCs w:val="20"/>
          <w:lang w:eastAsia="pl-PL"/>
        </w:rPr>
        <w:t xml:space="preserve"> zł .</w:t>
      </w:r>
    </w:p>
    <w:p w:rsidR="00730283" w:rsidRPr="00C2652E" w:rsidRDefault="00730283" w:rsidP="00D1280A">
      <w:pPr>
        <w:spacing w:line="276" w:lineRule="auto"/>
        <w:ind w:firstLine="340"/>
        <w:jc w:val="both"/>
        <w:rPr>
          <w:rFonts w:ascii="Times New Roman" w:eastAsia="Times New Roman" w:hAnsi="Times New Roman"/>
          <w:szCs w:val="20"/>
          <w:lang w:eastAsia="pl-PL"/>
        </w:rPr>
      </w:pPr>
      <w:r w:rsidRPr="00C2652E">
        <w:rPr>
          <w:rFonts w:ascii="Times New Roman" w:eastAsia="Times New Roman" w:hAnsi="Times New Roman"/>
          <w:szCs w:val="20"/>
          <w:lang w:eastAsia="pl-PL"/>
        </w:rPr>
        <w:t xml:space="preserve">Wartość netto wynosi </w:t>
      </w:r>
      <w:r w:rsidR="00C2652E" w:rsidRPr="00C2652E">
        <w:rPr>
          <w:rFonts w:ascii="Times New Roman" w:eastAsia="Times New Roman" w:hAnsi="Times New Roman"/>
          <w:szCs w:val="20"/>
          <w:lang w:eastAsia="pl-PL"/>
        </w:rPr>
        <w:t>………………….</w:t>
      </w:r>
      <w:r w:rsidRPr="00C2652E">
        <w:rPr>
          <w:rFonts w:ascii="Times New Roman" w:eastAsia="Times New Roman" w:hAnsi="Times New Roman"/>
          <w:szCs w:val="20"/>
          <w:lang w:eastAsia="pl-PL"/>
        </w:rPr>
        <w:t xml:space="preserve"> zł ( słownie: </w:t>
      </w:r>
      <w:r w:rsidR="00C2652E" w:rsidRPr="00C2652E">
        <w:rPr>
          <w:rFonts w:ascii="Times New Roman" w:eastAsia="Times New Roman" w:hAnsi="Times New Roman"/>
          <w:szCs w:val="20"/>
          <w:lang w:eastAsia="pl-PL"/>
        </w:rPr>
        <w:t>…………….zł</w:t>
      </w:r>
      <w:r w:rsidRPr="00C2652E">
        <w:rPr>
          <w:rFonts w:ascii="Times New Roman" w:eastAsia="Times New Roman" w:hAnsi="Times New Roman"/>
          <w:szCs w:val="20"/>
          <w:lang w:eastAsia="pl-PL"/>
        </w:rPr>
        <w:t xml:space="preserve">). </w:t>
      </w:r>
    </w:p>
    <w:p w:rsidR="00730283" w:rsidRPr="00114862" w:rsidRDefault="00730283" w:rsidP="00D1280A">
      <w:pPr>
        <w:spacing w:line="276" w:lineRule="auto"/>
        <w:ind w:firstLine="340"/>
        <w:jc w:val="both"/>
        <w:rPr>
          <w:rFonts w:ascii="Times New Roman" w:eastAsia="Times New Roman" w:hAnsi="Times New Roman"/>
          <w:szCs w:val="20"/>
          <w:lang w:eastAsia="pl-PL"/>
        </w:rPr>
      </w:pPr>
      <w:r w:rsidRPr="00C2652E">
        <w:rPr>
          <w:rFonts w:ascii="Times New Roman" w:hAnsi="Times New Roman"/>
        </w:rPr>
        <w:t xml:space="preserve">Należność będzie płatna w ciągu 14 dni od daty otrzymania przez Izbę </w:t>
      </w:r>
      <w:r w:rsidR="00C2652E" w:rsidRPr="00C2652E">
        <w:rPr>
          <w:rFonts w:ascii="Times New Roman" w:hAnsi="Times New Roman"/>
        </w:rPr>
        <w:t>Administracji Skarbowej</w:t>
      </w:r>
      <w:r w:rsidRPr="00C2652E">
        <w:rPr>
          <w:rFonts w:ascii="Times New Roman" w:hAnsi="Times New Roman"/>
        </w:rPr>
        <w:t xml:space="preserve"> prawidłowo wystawionej faktury.</w:t>
      </w:r>
    </w:p>
    <w:p w:rsidR="00730283" w:rsidRPr="00114862" w:rsidRDefault="00730283" w:rsidP="00D1280A">
      <w:pPr>
        <w:spacing w:line="276" w:lineRule="auto"/>
        <w:ind w:firstLine="340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751B82" w:rsidRDefault="00751B82" w:rsidP="00FD2802">
      <w:pPr>
        <w:rPr>
          <w:rFonts w:ascii="Times New Roman" w:hAnsi="Times New Roman"/>
          <w:szCs w:val="22"/>
        </w:rPr>
      </w:pPr>
    </w:p>
    <w:sectPr w:rsidR="00751B82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98" w:rsidRDefault="00C73598">
      <w:r>
        <w:separator/>
      </w:r>
    </w:p>
  </w:endnote>
  <w:endnote w:type="continuationSeparator" w:id="0">
    <w:p w:rsidR="00C73598" w:rsidRDefault="00C7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8A5A74" w:rsidRDefault="00465DD7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E92952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D" w:rsidRDefault="0039695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-179705</wp:posOffset>
              </wp:positionH>
              <wp:positionV relativeFrom="paragraph">
                <wp:posOffset>-157480</wp:posOffset>
              </wp:positionV>
              <wp:extent cx="6105525" cy="0"/>
              <wp:effectExtent l="10795" t="13970" r="8255" b="14605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AC163" id="Łącznik prosty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-12.4pt" to="466.6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" strokecolor="black [3213]" strokeweight="1pt"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-179705</wp:posOffset>
              </wp:positionH>
              <wp:positionV relativeFrom="paragraph">
                <wp:posOffset>-38100</wp:posOffset>
              </wp:positionV>
              <wp:extent cx="5961380" cy="542290"/>
              <wp:effectExtent l="127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13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D8D" w:rsidRPr="004061D7" w:rsidRDefault="00563C78" w:rsidP="00CB2D8D">
                          <w:pP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DOCPROPERTY  DaneJednostki4  \* MERGEFORMAT </w:instrTex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8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Powstańców Śląskich 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DOCPROPERTY  DaneJednostki5  \* MERGEFORMAT </w:instrTex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8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24,26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4B6EB1" w:rsidRPr="007302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="00C265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C265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4B6EB1" w:rsidRPr="007302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DOCPROPERTY  DaneJednostki3  \* MERGEFORMAT </w:instrTex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8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53-333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B31D09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DOCPROPERTY  DaneJednostki2  \* MERGEFORMAT </w:instrTex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8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Wrocław 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8A0B56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B6EB1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8A0B56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</w:t>
                          </w:r>
                          <w:r w:rsidR="00624E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C265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C265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DOCPROPERTY  DaneJednostki6  \* MERGEFORMAT </w:instrTex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8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(71) 365-24-00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4B6EB1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A0B56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465DD7" w:rsidRPr="00AF634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9866EA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DOCPROPERTY  DaneJednostki7  \* MERGEFORMAT </w:instrText>
                          </w:r>
                          <w:r w:rsidR="00465DD7" w:rsidRPr="00AF634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D128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(71) 365-27-80</w:t>
                          </w:r>
                          <w:r w:rsidR="00465DD7" w:rsidRPr="00AF634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4B6EB1" w:rsidRPr="007302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33D38" w:rsidRPr="007302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</w:t>
                          </w:r>
                          <w:r w:rsidR="00CB2D8D" w:rsidRPr="004061D7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www.dolnoslaska.kas.gov.pl                                                                               </w:t>
                          </w:r>
                          <w:r w:rsidR="00CB2D8D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ab/>
                          </w:r>
                          <w:r w:rsidR="00CB2D8D" w:rsidRPr="004061D7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                e-mail: is@ds.mofnet.gov.pl</w:t>
                          </w:r>
                        </w:p>
                        <w:p w:rsidR="008A0B56" w:rsidRPr="00730283" w:rsidRDefault="008A0B56" w:rsidP="008A0B56">
                          <w:pPr>
                            <w:rPr>
                              <w:rFonts w:ascii="Arial" w:hAnsi="Arial" w:cs="Arial"/>
                              <w:sz w:val="16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4.15pt;margin-top:-3pt;width:469.4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DO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" filled="f" stroked="f">
              <v:textbox inset="0,0,0,0">
                <w:txbxContent>
                  <w:p w:rsidR="00CB2D8D" w:rsidRPr="004061D7" w:rsidRDefault="00563C78" w:rsidP="00CB2D8D">
                    <w:pPr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AF634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DOCPROPERTY  DaneJednostki4  \* MERGEFORMAT </w:instrTex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1280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Powstańców Śląskich 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AF634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DOCPROPERTY  DaneJednostki5  \* MERGEFORMAT </w:instrTex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1280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24,26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4B6EB1" w:rsidRPr="00730283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C2652E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C2652E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4B6EB1" w:rsidRPr="0073028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DOCPROPERTY  DaneJednostki3  \* MERGEFORMAT </w:instrTex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1280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53-333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B31D09" w:rsidRPr="00AF634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DOCPROPERTY  DaneJednostki2  \* MERGEFORMAT </w:instrTex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1280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Wrocław 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8A0B56" w:rsidRPr="00AF634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B6EB1" w:rsidRPr="00AF634D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8A0B56" w:rsidRPr="00AF634D">
                      <w:rPr>
                        <w:rFonts w:ascii="Arial" w:hAnsi="Arial" w:cs="Arial"/>
                        <w:sz w:val="16"/>
                        <w:szCs w:val="16"/>
                      </w:rPr>
                      <w:t>tel.:</w:t>
                    </w:r>
                    <w:r w:rsidR="00624E1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C2652E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C2652E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DOCPROPERTY  DaneJednostki6  \* MERGEFORMAT </w:instrTex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1280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(71) 365-24-00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4B6EB1" w:rsidRPr="00AF634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8A0B56" w:rsidRPr="00AF634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fax: </w:t>
                    </w:r>
                    <w:r w:rsidR="00465DD7" w:rsidRPr="00AF634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="009866EA" w:rsidRPr="00AF634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DOCPROPERTY  DaneJednostki7  \* MERGEFORMAT </w:instrText>
                    </w:r>
                    <w:r w:rsidR="00465DD7" w:rsidRPr="00AF634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D1280A">
                      <w:rPr>
                        <w:rFonts w:ascii="Arial" w:hAnsi="Arial" w:cs="Arial"/>
                        <w:sz w:val="16"/>
                        <w:szCs w:val="16"/>
                      </w:rPr>
                      <w:t>(71) 365-27-80</w:t>
                    </w:r>
                    <w:r w:rsidR="00465DD7" w:rsidRPr="00AF634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4B6EB1" w:rsidRPr="0073028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33D38" w:rsidRPr="0073028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</w:t>
                    </w:r>
                    <w:r w:rsidR="00CB2D8D" w:rsidRPr="004061D7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www.dolnoslaska.kas.gov.pl                                                                               </w:t>
                    </w:r>
                    <w:r w:rsidR="00CB2D8D">
                      <w:rPr>
                        <w:rFonts w:ascii="Arial" w:hAnsi="Arial" w:cs="Arial"/>
                        <w:sz w:val="16"/>
                        <w:szCs w:val="12"/>
                      </w:rPr>
                      <w:tab/>
                    </w:r>
                    <w:r w:rsidR="00CB2D8D" w:rsidRPr="004061D7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                e-mail: is@ds.mofnet.gov.pl</w:t>
                    </w:r>
                  </w:p>
                  <w:p w:rsidR="008A0B56" w:rsidRPr="00730283" w:rsidRDefault="008A0B56" w:rsidP="008A0B56">
                    <w:pPr>
                      <w:rPr>
                        <w:rFonts w:ascii="Arial" w:hAnsi="Arial" w:cs="Arial"/>
                        <w:sz w:val="16"/>
                        <w:szCs w:val="12"/>
                        <w:lang w:val="en-US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1778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AF1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98" w:rsidRDefault="00C73598">
      <w:r>
        <w:separator/>
      </w:r>
    </w:p>
  </w:footnote>
  <w:footnote w:type="continuationSeparator" w:id="0">
    <w:p w:rsidR="00C73598" w:rsidRDefault="00C73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82" w:rsidRPr="00751B82" w:rsidRDefault="00CB2D8D" w:rsidP="00751B82">
    <w:pPr>
      <w:pStyle w:val="Nagwek"/>
    </w:pPr>
    <w:r>
      <w:rPr>
        <w:noProof/>
        <w:lang w:eastAsia="pl-PL"/>
      </w:rPr>
      <w:drawing>
        <wp:inline distT="0" distB="0" distL="0" distR="0" wp14:anchorId="59FEC984" wp14:editId="1E85B3AF">
          <wp:extent cx="2383790" cy="4876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15E"/>
    <w:multiLevelType w:val="hybridMultilevel"/>
    <w:tmpl w:val="B5E4A3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65EA"/>
    <w:multiLevelType w:val="hybridMultilevel"/>
    <w:tmpl w:val="7346BA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21EAA"/>
    <w:rsid w:val="000301B3"/>
    <w:rsid w:val="0003265F"/>
    <w:rsid w:val="00035FA9"/>
    <w:rsid w:val="00040C8B"/>
    <w:rsid w:val="0004130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1C46"/>
    <w:rsid w:val="00082C4F"/>
    <w:rsid w:val="0008489A"/>
    <w:rsid w:val="00085279"/>
    <w:rsid w:val="000856D6"/>
    <w:rsid w:val="0008784C"/>
    <w:rsid w:val="000906C4"/>
    <w:rsid w:val="00091D9B"/>
    <w:rsid w:val="000968D8"/>
    <w:rsid w:val="00097348"/>
    <w:rsid w:val="000A0D6D"/>
    <w:rsid w:val="000B0537"/>
    <w:rsid w:val="000B2BAA"/>
    <w:rsid w:val="000B6E2F"/>
    <w:rsid w:val="000C5096"/>
    <w:rsid w:val="000C56DF"/>
    <w:rsid w:val="000D360D"/>
    <w:rsid w:val="000D3AB9"/>
    <w:rsid w:val="000E2C62"/>
    <w:rsid w:val="000E3B41"/>
    <w:rsid w:val="000E5C4A"/>
    <w:rsid w:val="000E793C"/>
    <w:rsid w:val="000F00F0"/>
    <w:rsid w:val="000F3DD4"/>
    <w:rsid w:val="000F5B4A"/>
    <w:rsid w:val="001008A9"/>
    <w:rsid w:val="001111C1"/>
    <w:rsid w:val="0011386A"/>
    <w:rsid w:val="00117E29"/>
    <w:rsid w:val="00122BA8"/>
    <w:rsid w:val="00122EFE"/>
    <w:rsid w:val="00130B32"/>
    <w:rsid w:val="001336A0"/>
    <w:rsid w:val="001425F0"/>
    <w:rsid w:val="001540E6"/>
    <w:rsid w:val="00157C59"/>
    <w:rsid w:val="00160F19"/>
    <w:rsid w:val="0016112E"/>
    <w:rsid w:val="001668D5"/>
    <w:rsid w:val="00167C81"/>
    <w:rsid w:val="00171360"/>
    <w:rsid w:val="0017149C"/>
    <w:rsid w:val="00175439"/>
    <w:rsid w:val="00177795"/>
    <w:rsid w:val="00191E19"/>
    <w:rsid w:val="00194635"/>
    <w:rsid w:val="00196302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579F"/>
    <w:rsid w:val="00237E2E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6223"/>
    <w:rsid w:val="002A017C"/>
    <w:rsid w:val="002A12D9"/>
    <w:rsid w:val="002A2891"/>
    <w:rsid w:val="002A28E0"/>
    <w:rsid w:val="002B0A07"/>
    <w:rsid w:val="002B25BF"/>
    <w:rsid w:val="002B5CA7"/>
    <w:rsid w:val="002B71F8"/>
    <w:rsid w:val="002B7E9E"/>
    <w:rsid w:val="002D4A9F"/>
    <w:rsid w:val="002E263E"/>
    <w:rsid w:val="002E4B64"/>
    <w:rsid w:val="002E7814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9695B"/>
    <w:rsid w:val="003A3022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12F1"/>
    <w:rsid w:val="003E4876"/>
    <w:rsid w:val="003F1116"/>
    <w:rsid w:val="003F60C3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425CC"/>
    <w:rsid w:val="0045120E"/>
    <w:rsid w:val="00451CD3"/>
    <w:rsid w:val="00453948"/>
    <w:rsid w:val="0045424A"/>
    <w:rsid w:val="004564FE"/>
    <w:rsid w:val="00456840"/>
    <w:rsid w:val="00460BA6"/>
    <w:rsid w:val="0046407E"/>
    <w:rsid w:val="00465DD7"/>
    <w:rsid w:val="0046734F"/>
    <w:rsid w:val="004749A7"/>
    <w:rsid w:val="00490896"/>
    <w:rsid w:val="00495D5C"/>
    <w:rsid w:val="004A1AC8"/>
    <w:rsid w:val="004A3B8D"/>
    <w:rsid w:val="004A6C31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5004AF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674D0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0A2D"/>
    <w:rsid w:val="00624E13"/>
    <w:rsid w:val="00625A5D"/>
    <w:rsid w:val="00627BF1"/>
    <w:rsid w:val="00636FA5"/>
    <w:rsid w:val="0064768B"/>
    <w:rsid w:val="00656FF7"/>
    <w:rsid w:val="006718CD"/>
    <w:rsid w:val="00673CE9"/>
    <w:rsid w:val="006755F2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1190"/>
    <w:rsid w:val="006F2577"/>
    <w:rsid w:val="006F4C74"/>
    <w:rsid w:val="006F5458"/>
    <w:rsid w:val="006F6FF6"/>
    <w:rsid w:val="00704E8B"/>
    <w:rsid w:val="00711E28"/>
    <w:rsid w:val="0071673E"/>
    <w:rsid w:val="00717A24"/>
    <w:rsid w:val="007206B2"/>
    <w:rsid w:val="0072704A"/>
    <w:rsid w:val="007270CA"/>
    <w:rsid w:val="00730283"/>
    <w:rsid w:val="00735D89"/>
    <w:rsid w:val="007365F0"/>
    <w:rsid w:val="00736B64"/>
    <w:rsid w:val="00737274"/>
    <w:rsid w:val="00743A97"/>
    <w:rsid w:val="0074438F"/>
    <w:rsid w:val="00751B82"/>
    <w:rsid w:val="007568FA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173E1"/>
    <w:rsid w:val="00823BF5"/>
    <w:rsid w:val="00825901"/>
    <w:rsid w:val="00834EB7"/>
    <w:rsid w:val="00835676"/>
    <w:rsid w:val="008453BC"/>
    <w:rsid w:val="008459BF"/>
    <w:rsid w:val="0084624E"/>
    <w:rsid w:val="008468B2"/>
    <w:rsid w:val="00850745"/>
    <w:rsid w:val="0086050B"/>
    <w:rsid w:val="00860CEA"/>
    <w:rsid w:val="0086335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C66A7"/>
    <w:rsid w:val="008C7506"/>
    <w:rsid w:val="008D6B9E"/>
    <w:rsid w:val="008E699D"/>
    <w:rsid w:val="008F2D8D"/>
    <w:rsid w:val="008F3E4F"/>
    <w:rsid w:val="008F79CE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6246F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2504C"/>
    <w:rsid w:val="00A30116"/>
    <w:rsid w:val="00A372B5"/>
    <w:rsid w:val="00A3732B"/>
    <w:rsid w:val="00A419BF"/>
    <w:rsid w:val="00A42324"/>
    <w:rsid w:val="00A426DC"/>
    <w:rsid w:val="00A46636"/>
    <w:rsid w:val="00A57C86"/>
    <w:rsid w:val="00A63D80"/>
    <w:rsid w:val="00A662D9"/>
    <w:rsid w:val="00A83CA9"/>
    <w:rsid w:val="00A878B4"/>
    <w:rsid w:val="00A9339A"/>
    <w:rsid w:val="00A93BB8"/>
    <w:rsid w:val="00A95269"/>
    <w:rsid w:val="00AA51BF"/>
    <w:rsid w:val="00AB2BC3"/>
    <w:rsid w:val="00AB5442"/>
    <w:rsid w:val="00AB6B1C"/>
    <w:rsid w:val="00AB7E24"/>
    <w:rsid w:val="00AC6C4D"/>
    <w:rsid w:val="00AD3FD3"/>
    <w:rsid w:val="00AD737B"/>
    <w:rsid w:val="00AF634D"/>
    <w:rsid w:val="00AF7291"/>
    <w:rsid w:val="00AF7848"/>
    <w:rsid w:val="00B048A6"/>
    <w:rsid w:val="00B04A28"/>
    <w:rsid w:val="00B06E7F"/>
    <w:rsid w:val="00B078FE"/>
    <w:rsid w:val="00B12282"/>
    <w:rsid w:val="00B31D09"/>
    <w:rsid w:val="00B35DF4"/>
    <w:rsid w:val="00B36D2A"/>
    <w:rsid w:val="00B425EC"/>
    <w:rsid w:val="00B43DC2"/>
    <w:rsid w:val="00B50E75"/>
    <w:rsid w:val="00B54CE2"/>
    <w:rsid w:val="00B66D84"/>
    <w:rsid w:val="00B71503"/>
    <w:rsid w:val="00B73123"/>
    <w:rsid w:val="00B75D7C"/>
    <w:rsid w:val="00B77D0A"/>
    <w:rsid w:val="00B81E15"/>
    <w:rsid w:val="00B857DE"/>
    <w:rsid w:val="00B85A56"/>
    <w:rsid w:val="00B91CF9"/>
    <w:rsid w:val="00BA3E36"/>
    <w:rsid w:val="00BA4C69"/>
    <w:rsid w:val="00BA5475"/>
    <w:rsid w:val="00BB0B0B"/>
    <w:rsid w:val="00BB48A2"/>
    <w:rsid w:val="00BC3852"/>
    <w:rsid w:val="00BC3EC9"/>
    <w:rsid w:val="00BD4E60"/>
    <w:rsid w:val="00BD58A6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14A19"/>
    <w:rsid w:val="00C22F8B"/>
    <w:rsid w:val="00C2652E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3598"/>
    <w:rsid w:val="00C85E9C"/>
    <w:rsid w:val="00C9147A"/>
    <w:rsid w:val="00CA1654"/>
    <w:rsid w:val="00CA2B66"/>
    <w:rsid w:val="00CB1A8D"/>
    <w:rsid w:val="00CB2D8D"/>
    <w:rsid w:val="00CD332C"/>
    <w:rsid w:val="00CE2C34"/>
    <w:rsid w:val="00CE2E05"/>
    <w:rsid w:val="00CE3931"/>
    <w:rsid w:val="00CE6981"/>
    <w:rsid w:val="00CF0478"/>
    <w:rsid w:val="00CF6541"/>
    <w:rsid w:val="00CF67AD"/>
    <w:rsid w:val="00CF69F0"/>
    <w:rsid w:val="00CF7ECF"/>
    <w:rsid w:val="00D00639"/>
    <w:rsid w:val="00D01008"/>
    <w:rsid w:val="00D06B89"/>
    <w:rsid w:val="00D10A16"/>
    <w:rsid w:val="00D1280A"/>
    <w:rsid w:val="00D147C7"/>
    <w:rsid w:val="00D175FD"/>
    <w:rsid w:val="00D17B47"/>
    <w:rsid w:val="00D258A4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5B4A"/>
    <w:rsid w:val="00DD0B16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2952"/>
    <w:rsid w:val="00E94B1D"/>
    <w:rsid w:val="00E9766E"/>
    <w:rsid w:val="00E97DA4"/>
    <w:rsid w:val="00EA226A"/>
    <w:rsid w:val="00EB34BE"/>
    <w:rsid w:val="00EB5563"/>
    <w:rsid w:val="00EB60DE"/>
    <w:rsid w:val="00EB7498"/>
    <w:rsid w:val="00EB7581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7141"/>
    <w:rsid w:val="00F30927"/>
    <w:rsid w:val="00F345AA"/>
    <w:rsid w:val="00F34C2A"/>
    <w:rsid w:val="00F43B8A"/>
    <w:rsid w:val="00F45CE6"/>
    <w:rsid w:val="00F46543"/>
    <w:rsid w:val="00F57C69"/>
    <w:rsid w:val="00F63A26"/>
    <w:rsid w:val="00F65F88"/>
    <w:rsid w:val="00F84816"/>
    <w:rsid w:val="00F96612"/>
    <w:rsid w:val="00FB67AC"/>
    <w:rsid w:val="00FB6F25"/>
    <w:rsid w:val="00FC3299"/>
    <w:rsid w:val="00FC56BC"/>
    <w:rsid w:val="00FC5C62"/>
    <w:rsid w:val="00FD2802"/>
    <w:rsid w:val="00FD5124"/>
    <w:rsid w:val="00FD6FE6"/>
    <w:rsid w:val="00FE097C"/>
    <w:rsid w:val="00FE1AFC"/>
    <w:rsid w:val="00FE3E2E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34EECF-54EF-4C7B-A324-D29632AC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basedOn w:val="Normalny"/>
    <w:uiPriority w:val="34"/>
    <w:qFormat/>
    <w:rsid w:val="0073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C45C0558-710C-4408-A07A-83CD15942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7F08C-85A8-44D2-B714-00DBA33F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Anna Litwicka</cp:lastModifiedBy>
  <cp:revision>4</cp:revision>
  <cp:lastPrinted>2014-02-19T13:57:00Z</cp:lastPrinted>
  <dcterms:created xsi:type="dcterms:W3CDTF">2017-06-05T07:41:00Z</dcterms:created>
  <dcterms:modified xsi:type="dcterms:W3CDTF">2017-07-06T10:05:00Z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8">
    <vt:lpwstr>eMail</vt:lpwstr>
  </property>
  <property fmtid="{D5CDD505-2E9C-101B-9397-08002B2CF9AE}" pid="3" name="ContentTypeId">
    <vt:lpwstr>0x010100719D2B31732D4843B15A001F09781972</vt:lpwstr>
  </property>
  <property fmtid="{D5CDD505-2E9C-101B-9397-08002B2CF9AE}" pid="4" name="DaneJednostki9">
    <vt:lpwstr>www.strona.pl</vt:lpwstr>
  </property>
  <property fmtid="{D5CDD505-2E9C-101B-9397-08002B2CF9AE}" pid="5" name="ZnakPisma">
    <vt:lpwstr>0201-LO2.201.12.2015.2</vt:lpwstr>
  </property>
  <property fmtid="{D5CDD505-2E9C-101B-9397-08002B2CF9AE}" pid="6" name="UNPPisma">
    <vt:lpwstr>0201-15-018350</vt:lpwstr>
  </property>
  <property fmtid="{D5CDD505-2E9C-101B-9397-08002B2CF9AE}" pid="7" name="ZnakSprawy">
    <vt:lpwstr>0201-LO2.201.12.2015</vt:lpwstr>
  </property>
  <property fmtid="{D5CDD505-2E9C-101B-9397-08002B2CF9AE}" pid="8" name="ZnakSprawyPrzedPrzeniesieniem">
    <vt:lpwstr/>
  </property>
  <property fmtid="{D5CDD505-2E9C-101B-9397-08002B2CF9AE}" pid="9" name="Autor">
    <vt:lpwstr>Kubajewska Irena</vt:lpwstr>
  </property>
  <property fmtid="{D5CDD505-2E9C-101B-9397-08002B2CF9AE}" pid="10" name="AutorInicjaly">
    <vt:lpwstr>IK1</vt:lpwstr>
  </property>
  <property fmtid="{D5CDD505-2E9C-101B-9397-08002B2CF9AE}" pid="11" name="AutorNrTelefonu">
    <vt:lpwstr>-</vt:lpwstr>
  </property>
  <property fmtid="{D5CDD505-2E9C-101B-9397-08002B2CF9AE}" pid="12" name="Stanowisko">
    <vt:lpwstr>Starszy specjalista</vt:lpwstr>
  </property>
  <property fmtid="{D5CDD505-2E9C-101B-9397-08002B2CF9AE}" pid="13" name="OpisPisma">
    <vt:lpwstr>Zlecenie na nadzórnad robotami remontowymi w US W-w Fabryczna</vt:lpwstr>
  </property>
  <property fmtid="{D5CDD505-2E9C-101B-9397-08002B2CF9AE}" pid="14" name="Komorka">
    <vt:lpwstr>Drugi Samodzielny Oddział Logistyki</vt:lpwstr>
  </property>
  <property fmtid="{D5CDD505-2E9C-101B-9397-08002B2CF9AE}" pid="15" name="KodKomorki">
    <vt:lpwstr>LO2</vt:lpwstr>
  </property>
  <property fmtid="{D5CDD505-2E9C-101B-9397-08002B2CF9AE}" pid="16" name="AktualnaData">
    <vt:lpwstr>2015-12-14</vt:lpwstr>
  </property>
  <property fmtid="{D5CDD505-2E9C-101B-9397-08002B2CF9AE}" pid="17" name="Wydzial">
    <vt:lpwstr>Drugi Samodzielny Oddział Logistyki</vt:lpwstr>
  </property>
  <property fmtid="{D5CDD505-2E9C-101B-9397-08002B2CF9AE}" pid="18" name="KodWydzialu">
    <vt:lpwstr>LO2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BIURO INWESTORSKO – WYKONAWCZE 
STEFAN GAJDA</vt:lpwstr>
  </property>
  <property fmtid="{D5CDD505-2E9C-101B-9397-08002B2CF9AE}" pid="27" name="adresOddzial">
    <vt:lpwstr/>
  </property>
  <property fmtid="{D5CDD505-2E9C-101B-9397-08002B2CF9AE}" pid="28" name="adresUlica">
    <vt:lpwstr>NOWOWIEJSKA</vt:lpwstr>
  </property>
  <property fmtid="{D5CDD505-2E9C-101B-9397-08002B2CF9AE}" pid="29" name="adresTypUlicy">
    <vt:lpwstr/>
  </property>
  <property fmtid="{D5CDD505-2E9C-101B-9397-08002B2CF9AE}" pid="30" name="adresNrDomu">
    <vt:lpwstr>113</vt:lpwstr>
  </property>
  <property fmtid="{D5CDD505-2E9C-101B-9397-08002B2CF9AE}" pid="31" name="adresNrLokalu">
    <vt:lpwstr>3</vt:lpwstr>
  </property>
  <property fmtid="{D5CDD505-2E9C-101B-9397-08002B2CF9AE}" pid="32" name="adresKodPocztowy">
    <vt:lpwstr>50-340</vt:lpwstr>
  </property>
  <property fmtid="{D5CDD505-2E9C-101B-9397-08002B2CF9AE}" pid="33" name="adresMiejscowosc">
    <vt:lpwstr>WROCŁAW</vt:lpwstr>
  </property>
  <property fmtid="{D5CDD505-2E9C-101B-9397-08002B2CF9AE}" pid="34" name="DaneJednostki1">
    <vt:lpwstr>Izba Skarbowa we Wrocławiu 
</vt:lpwstr>
  </property>
  <property fmtid="{D5CDD505-2E9C-101B-9397-08002B2CF9AE}" pid="35" name="DaneJednostki2">
    <vt:lpwstr>Wrocław 
</vt:lpwstr>
  </property>
  <property fmtid="{D5CDD505-2E9C-101B-9397-08002B2CF9AE}" pid="36" name="DaneJednostki3">
    <vt:lpwstr>53-333
</vt:lpwstr>
  </property>
  <property fmtid="{D5CDD505-2E9C-101B-9397-08002B2CF9AE}" pid="37" name="DaneJednostki4">
    <vt:lpwstr>Powstańców Śląskich 
</vt:lpwstr>
  </property>
  <property fmtid="{D5CDD505-2E9C-101B-9397-08002B2CF9AE}" pid="38" name="DaneJednostki5">
    <vt:lpwstr>24,26
</vt:lpwstr>
  </property>
  <property fmtid="{D5CDD505-2E9C-101B-9397-08002B2CF9AE}" pid="39" name="DaneJednostki6">
    <vt:lpwstr>(71) 365-24-00
</vt:lpwstr>
  </property>
  <property fmtid="{D5CDD505-2E9C-101B-9397-08002B2CF9AE}" pid="40" name="DaneJednostki7">
    <vt:lpwstr>(71) 365-27-80</vt:lpwstr>
  </property>
  <property fmtid="{D5CDD505-2E9C-101B-9397-08002B2CF9AE}" pid="41" name="KodKreskowy">
    <vt:lpwstr/>
  </property>
  <property fmtid="{D5CDD505-2E9C-101B-9397-08002B2CF9AE}" pid="42" name="TrescPisma">
    <vt:lpwstr/>
  </property>
</Properties>
</file>