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F382" w14:textId="77777777" w:rsidR="008A3536" w:rsidRDefault="008A3536" w:rsidP="008A3536">
      <w:pPr>
        <w:spacing w:after="120"/>
        <w:jc w:val="both"/>
        <w:rPr>
          <w:rFonts w:ascii="Times New Roman" w:hAnsi="Times New Roman"/>
        </w:rPr>
      </w:pPr>
    </w:p>
    <w:p w14:paraId="0A9B7841" w14:textId="77777777" w:rsidR="008A3536" w:rsidRDefault="008A3536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SIWZ</w:t>
      </w:r>
    </w:p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6A6FEB7B" w14:textId="77777777" w:rsidR="008A3536" w:rsidRPr="00B76681" w:rsidRDefault="008A3536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A9CF02" w14:textId="373676AA" w:rsidR="008A3536" w:rsidRPr="00B76681" w:rsidRDefault="008A3536" w:rsidP="008A3536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B76681">
        <w:rPr>
          <w:rFonts w:ascii="Times New Roman" w:hAnsi="Times New Roman"/>
          <w:b/>
        </w:rPr>
        <w:t>Dotyczy:</w:t>
      </w:r>
      <w:r w:rsidRPr="00B76681">
        <w:rPr>
          <w:rFonts w:ascii="Times New Roman" w:hAnsi="Times New Roman"/>
          <w:b/>
        </w:rPr>
        <w:tab/>
        <w:t xml:space="preserve">Zamówienia publicznego </w:t>
      </w:r>
      <w:r w:rsidRPr="00A26C07">
        <w:rPr>
          <w:rFonts w:ascii="Times New Roman" w:hAnsi="Times New Roman"/>
          <w:b/>
        </w:rPr>
        <w:t>nr 0201-</w:t>
      </w:r>
      <w:r w:rsidR="00B76681" w:rsidRPr="00A26C07">
        <w:rPr>
          <w:rFonts w:ascii="Times New Roman" w:hAnsi="Times New Roman"/>
          <w:b/>
        </w:rPr>
        <w:t>I</w:t>
      </w:r>
      <w:r w:rsidRPr="00A26C07">
        <w:rPr>
          <w:rFonts w:ascii="Times New Roman" w:hAnsi="Times New Roman"/>
          <w:b/>
        </w:rPr>
        <w:t>L</w:t>
      </w:r>
      <w:r w:rsidR="00B326AC">
        <w:rPr>
          <w:rFonts w:ascii="Times New Roman" w:hAnsi="Times New Roman"/>
          <w:b/>
        </w:rPr>
        <w:t>Z.260.24</w:t>
      </w:r>
      <w:bookmarkStart w:id="0" w:name="_GoBack"/>
      <w:bookmarkEnd w:id="0"/>
      <w:r w:rsidRPr="00A26C07">
        <w:rPr>
          <w:rFonts w:ascii="Times New Roman" w:hAnsi="Times New Roman"/>
          <w:b/>
        </w:rPr>
        <w:t>.2017 w trybie</w:t>
      </w:r>
      <w:r w:rsidRPr="00B76681">
        <w:rPr>
          <w:rFonts w:ascii="Times New Roman" w:hAnsi="Times New Roman"/>
          <w:b/>
        </w:rPr>
        <w:t xml:space="preserve"> przetargu nieograniczonego </w:t>
      </w:r>
      <w:r w:rsidRPr="00B76681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29C4C54D" w14:textId="77777777" w:rsidR="008A3536" w:rsidRPr="00B76681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2547"/>
        <w:gridCol w:w="2131"/>
        <w:gridCol w:w="2239"/>
        <w:gridCol w:w="2014"/>
        <w:gridCol w:w="2126"/>
        <w:gridCol w:w="2410"/>
      </w:tblGrid>
      <w:tr w:rsidR="00EF7075" w14:paraId="21798AF1" w14:textId="77777777" w:rsidTr="00EF7075">
        <w:tc>
          <w:tcPr>
            <w:tcW w:w="562" w:type="dxa"/>
            <w:vAlign w:val="center"/>
          </w:tcPr>
          <w:p w14:paraId="740F0C38" w14:textId="1184378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2547" w:type="dxa"/>
            <w:vAlign w:val="center"/>
          </w:tcPr>
          <w:p w14:paraId="12BE50C4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nazwa i zakres zadania inwestycyjnego</w:t>
            </w:r>
          </w:p>
        </w:tc>
        <w:tc>
          <w:tcPr>
            <w:tcW w:w="2131" w:type="dxa"/>
            <w:vAlign w:val="center"/>
          </w:tcPr>
          <w:p w14:paraId="4EE4472D" w14:textId="5F8421DD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2239" w:type="dxa"/>
            <w:vAlign w:val="center"/>
          </w:tcPr>
          <w:p w14:paraId="268B5614" w14:textId="7EA72266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2014" w:type="dxa"/>
            <w:vAlign w:val="center"/>
          </w:tcPr>
          <w:p w14:paraId="00227B7C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Wartość wykonanych robót</w:t>
            </w:r>
          </w:p>
          <w:p w14:paraId="125561DE" w14:textId="68BAC0D2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2126" w:type="dxa"/>
            <w:vAlign w:val="center"/>
          </w:tcPr>
          <w:p w14:paraId="14A4EEA0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Kubatura obiektu</w:t>
            </w:r>
          </w:p>
          <w:p w14:paraId="7098430F" w14:textId="7035E0B8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</w:t>
            </w:r>
            <w:r w:rsidRPr="00B76681">
              <w:rPr>
                <w:rFonts w:ascii="Times New Roman" w:hAnsi="Times New Roman"/>
                <w:bCs/>
                <w:spacing w:val="-1"/>
                <w:vertAlign w:val="superscript"/>
              </w:rPr>
              <w:t>3</w:t>
            </w:r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  <w:tc>
          <w:tcPr>
            <w:tcW w:w="2410" w:type="dxa"/>
            <w:vAlign w:val="center"/>
          </w:tcPr>
          <w:p w14:paraId="0E289B01" w14:textId="1AD5CE4A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EF7075" w:rsidRPr="003805B6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76681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EF7075" w14:paraId="20BB3004" w14:textId="77777777" w:rsidTr="00EF7075">
        <w:tc>
          <w:tcPr>
            <w:tcW w:w="562" w:type="dxa"/>
          </w:tcPr>
          <w:p w14:paraId="4ED4089B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375AFFF8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391AA8E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ECDAD2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66DA5B8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61F6A06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1556099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EF7075" w14:paraId="268C0D21" w14:textId="77777777" w:rsidTr="00EF7075">
        <w:tc>
          <w:tcPr>
            <w:tcW w:w="562" w:type="dxa"/>
          </w:tcPr>
          <w:p w14:paraId="482DBF7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1E1783BD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0725AA07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AF88324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3BCB882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0A3360BE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274BEB3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7CD1E440" w14:textId="1492B6A4"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782155A1" w14:textId="31DEF375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512E8D9E" w14:textId="77777777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1B2E5DD1" w14:textId="77777777" w:rsidR="008A3536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dowody określające czy  roboty budowlane wskazane w wykazie zostały wykonane należycie,</w:t>
      </w:r>
      <w:r>
        <w:rPr>
          <w:rFonts w:ascii="Times New Roman" w:hAnsi="Times New Roman"/>
          <w:bCs/>
          <w:spacing w:val="-1"/>
        </w:rPr>
        <w:br/>
        <w:t>w szczególności czy roboty zostały wykonane zgodnie z przepisami prawa budowlanego i prawidłowo ukończone.</w:t>
      </w:r>
    </w:p>
    <w:p w14:paraId="5CD1EA6C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7C1B26B8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B33C" w14:textId="77777777" w:rsidR="00835B3F" w:rsidRDefault="00835B3F">
      <w:r>
        <w:separator/>
      </w:r>
    </w:p>
  </w:endnote>
  <w:endnote w:type="continuationSeparator" w:id="0">
    <w:p w14:paraId="2301879B" w14:textId="77777777" w:rsidR="00835B3F" w:rsidRDefault="0083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A73B" w14:textId="77777777" w:rsidR="00835B3F" w:rsidRDefault="00835B3F">
      <w:r>
        <w:separator/>
      </w:r>
    </w:p>
  </w:footnote>
  <w:footnote w:type="continuationSeparator" w:id="0">
    <w:p w14:paraId="477AFD5F" w14:textId="77777777" w:rsidR="00835B3F" w:rsidRDefault="0083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35B3F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26AC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829A5111-13DA-4EBA-8826-2A7E3387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1507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55</cp:revision>
  <cp:lastPrinted>2017-03-06T12:43:00Z</cp:lastPrinted>
  <dcterms:created xsi:type="dcterms:W3CDTF">2016-12-15T07:09:00Z</dcterms:created>
  <dcterms:modified xsi:type="dcterms:W3CDTF">2017-05-26T06:23:00Z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