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5BAA7" w14:textId="77777777" w:rsidR="007A779A" w:rsidRPr="006A49FE" w:rsidRDefault="007A779A" w:rsidP="00291D46">
      <w:pPr>
        <w:spacing w:after="120"/>
        <w:jc w:val="center"/>
        <w:rPr>
          <w:rFonts w:ascii="Times New Roman" w:hAnsi="Times New Roman"/>
          <w:b/>
        </w:rPr>
      </w:pPr>
      <w:bookmarkStart w:id="0" w:name="_Hlk57279400"/>
      <w:r w:rsidRPr="006A49FE">
        <w:rPr>
          <w:rFonts w:ascii="Times New Roman" w:hAnsi="Times New Roman"/>
          <w:b/>
        </w:rPr>
        <w:t>PROJEKT UMOWY</w:t>
      </w:r>
    </w:p>
    <w:p w14:paraId="20F68DB5" w14:textId="77777777" w:rsidR="00F9299D" w:rsidRPr="006A49FE" w:rsidRDefault="00F9299D" w:rsidP="00144BE5">
      <w:pPr>
        <w:spacing w:after="120"/>
        <w:jc w:val="center"/>
        <w:rPr>
          <w:rFonts w:ascii="Times New Roman" w:hAnsi="Times New Roman"/>
          <w:b/>
        </w:rPr>
      </w:pPr>
      <w:r w:rsidRPr="006A49FE">
        <w:rPr>
          <w:rFonts w:ascii="Times New Roman" w:hAnsi="Times New Roman"/>
          <w:b/>
        </w:rPr>
        <w:t xml:space="preserve">Umowa nr </w:t>
      </w:r>
      <w:r w:rsidRPr="006A49FE">
        <w:rPr>
          <w:rFonts w:ascii="Times New Roman" w:hAnsi="Times New Roman"/>
        </w:rPr>
        <w:t>………………………….…..</w:t>
      </w:r>
    </w:p>
    <w:p w14:paraId="2DA7281B" w14:textId="77777777" w:rsidR="00F9299D" w:rsidRPr="006A49FE" w:rsidRDefault="00F9299D" w:rsidP="00144BE5">
      <w:pPr>
        <w:spacing w:after="120"/>
        <w:jc w:val="center"/>
        <w:rPr>
          <w:rFonts w:ascii="Times New Roman" w:hAnsi="Times New Roman"/>
          <w:b/>
        </w:rPr>
      </w:pPr>
    </w:p>
    <w:p w14:paraId="00BA5500" w14:textId="77777777" w:rsidR="00F9299D" w:rsidRPr="006A49FE" w:rsidRDefault="00F7593F" w:rsidP="00144BE5">
      <w:pPr>
        <w:pStyle w:val="Default"/>
        <w:spacing w:after="120"/>
        <w:jc w:val="both"/>
      </w:pPr>
      <w:r w:rsidRPr="006A49FE">
        <w:t>zawarta w dniu …………….………. 2020</w:t>
      </w:r>
      <w:r w:rsidR="00F9299D" w:rsidRPr="006A49FE">
        <w:t xml:space="preserve"> r. we Wrocławiu, </w:t>
      </w:r>
    </w:p>
    <w:p w14:paraId="075B9587" w14:textId="77777777" w:rsidR="00F9299D" w:rsidRPr="006A49FE" w:rsidRDefault="00F9299D" w:rsidP="00144BE5">
      <w:pPr>
        <w:pStyle w:val="Default"/>
        <w:spacing w:after="120"/>
        <w:jc w:val="both"/>
      </w:pPr>
      <w:r w:rsidRPr="006A49FE">
        <w:t>pomiędzy:</w:t>
      </w:r>
    </w:p>
    <w:p w14:paraId="5F841C2E" w14:textId="77777777" w:rsidR="00F9299D" w:rsidRPr="006A49FE" w:rsidRDefault="00F9299D" w:rsidP="00144BE5">
      <w:pPr>
        <w:pStyle w:val="NormalnyWeb"/>
        <w:spacing w:before="0" w:beforeAutospacing="0" w:after="120" w:afterAutospacing="0"/>
      </w:pPr>
      <w:r w:rsidRPr="006A49FE">
        <w:rPr>
          <w:b/>
        </w:rPr>
        <w:t xml:space="preserve">Izbą Administracji  Skarbowej  we Wrocławiu, </w:t>
      </w:r>
      <w:r w:rsidRPr="006A49FE">
        <w:t>z siedzibą</w:t>
      </w:r>
      <w:r w:rsidRPr="006A49FE">
        <w:rPr>
          <w:b/>
        </w:rPr>
        <w:t xml:space="preserve"> </w:t>
      </w:r>
      <w:r w:rsidRPr="006A49FE">
        <w:t>przy ul. Powstańców Śl. 24, 26, 53-333 Wrocław, posiadającą NIP 896-000-68-04,</w:t>
      </w:r>
      <w:r w:rsidRPr="006A49FE">
        <w:rPr>
          <w:b/>
          <w:bCs/>
        </w:rPr>
        <w:t xml:space="preserve"> </w:t>
      </w:r>
      <w:r w:rsidRPr="006A49FE">
        <w:t>REGON 001020861,</w:t>
      </w:r>
    </w:p>
    <w:p w14:paraId="6A3A08A2" w14:textId="77777777" w:rsidR="00F9299D" w:rsidRPr="006A49FE" w:rsidRDefault="00F9299D" w:rsidP="00144BE5">
      <w:pPr>
        <w:pStyle w:val="NormalnyWeb"/>
        <w:spacing w:before="0" w:beforeAutospacing="0" w:after="120" w:afterAutospacing="0"/>
        <w:rPr>
          <w:b/>
        </w:rPr>
      </w:pPr>
      <w:r w:rsidRPr="006A49FE">
        <w:t xml:space="preserve">reprezentowaną przez: </w:t>
      </w:r>
    </w:p>
    <w:p w14:paraId="4F6A1102" w14:textId="77777777" w:rsidR="00F9299D" w:rsidRPr="006A49FE" w:rsidRDefault="00F9299D" w:rsidP="00144BE5">
      <w:pPr>
        <w:pStyle w:val="NormalnyWeb"/>
        <w:spacing w:before="0" w:beforeAutospacing="0" w:after="120" w:afterAutospacing="0"/>
        <w:jc w:val="both"/>
      </w:pPr>
      <w:r w:rsidRPr="006A49FE">
        <w:t>………………… - …………………….,</w:t>
      </w:r>
    </w:p>
    <w:p w14:paraId="331B519E" w14:textId="77777777" w:rsidR="00F9299D" w:rsidRPr="006A49FE" w:rsidRDefault="00F9299D" w:rsidP="00144BE5">
      <w:pPr>
        <w:pStyle w:val="NormalnyWeb"/>
        <w:spacing w:before="0" w:beforeAutospacing="0" w:after="120" w:afterAutospacing="0"/>
        <w:jc w:val="both"/>
      </w:pPr>
      <w:r w:rsidRPr="006A49FE">
        <w:t xml:space="preserve">zwaną dalej „Zamawiającym” </w:t>
      </w:r>
    </w:p>
    <w:p w14:paraId="3A16F6B6" w14:textId="77777777" w:rsidR="00F9299D" w:rsidRPr="006A49FE" w:rsidRDefault="00F9299D" w:rsidP="00144BE5">
      <w:pPr>
        <w:pStyle w:val="NormalnyWeb"/>
        <w:spacing w:before="0" w:beforeAutospacing="0" w:after="120" w:afterAutospacing="0"/>
        <w:jc w:val="both"/>
      </w:pPr>
      <w:r w:rsidRPr="006A49FE">
        <w:t xml:space="preserve">a:  </w:t>
      </w:r>
    </w:p>
    <w:p w14:paraId="1E037591" w14:textId="77777777" w:rsidR="00F9299D" w:rsidRPr="006A49FE" w:rsidRDefault="00F9299D" w:rsidP="00144BE5">
      <w:pPr>
        <w:pStyle w:val="NormalnyWeb"/>
        <w:spacing w:before="0" w:beforeAutospacing="0" w:after="120" w:afterAutospacing="0"/>
        <w:jc w:val="both"/>
      </w:pPr>
      <w:r w:rsidRPr="006A49FE">
        <w:t>…………………………………………………………, z siedzibą …………..………………..</w:t>
      </w:r>
    </w:p>
    <w:p w14:paraId="05C2002A" w14:textId="77777777" w:rsidR="00F9299D" w:rsidRPr="006A49FE" w:rsidRDefault="00F9299D" w:rsidP="00144BE5">
      <w:pPr>
        <w:pStyle w:val="NormalnyWeb"/>
        <w:spacing w:before="0" w:beforeAutospacing="0" w:after="120" w:afterAutospacing="0"/>
        <w:jc w:val="both"/>
      </w:pPr>
      <w:r w:rsidRPr="006A49FE">
        <w:t xml:space="preserve">NIP …………………., REGON ………………………., KRS ………………………………., </w:t>
      </w:r>
    </w:p>
    <w:p w14:paraId="7E8CFF7B" w14:textId="77777777" w:rsidR="00F9299D" w:rsidRPr="006A49FE" w:rsidRDefault="00F9299D" w:rsidP="00144BE5">
      <w:pPr>
        <w:pStyle w:val="NormalnyWeb"/>
        <w:spacing w:before="0" w:beforeAutospacing="0" w:after="120" w:afterAutospacing="0"/>
        <w:jc w:val="both"/>
      </w:pPr>
      <w:r w:rsidRPr="006A49FE">
        <w:t>reprezentowaną/</w:t>
      </w:r>
      <w:proofErr w:type="spellStart"/>
      <w:r w:rsidRPr="006A49FE">
        <w:t>ym</w:t>
      </w:r>
      <w:proofErr w:type="spellEnd"/>
      <w:r w:rsidRPr="006A49FE">
        <w:t xml:space="preserve"> przez:</w:t>
      </w:r>
    </w:p>
    <w:p w14:paraId="023202AE" w14:textId="77777777" w:rsidR="00F9299D" w:rsidRPr="006A49FE" w:rsidRDefault="00F9299D" w:rsidP="00144BE5">
      <w:pPr>
        <w:pStyle w:val="NormalnyWeb"/>
        <w:spacing w:before="0" w:beforeAutospacing="0" w:after="120" w:afterAutospacing="0"/>
        <w:jc w:val="both"/>
      </w:pPr>
      <w:r w:rsidRPr="006A49FE">
        <w:t>…………………. - …………………….,</w:t>
      </w:r>
    </w:p>
    <w:p w14:paraId="539D7D64" w14:textId="77777777" w:rsidR="00F9299D" w:rsidRPr="006A49FE" w:rsidRDefault="00F9299D" w:rsidP="00144BE5">
      <w:pPr>
        <w:pStyle w:val="NormalnyWeb"/>
        <w:spacing w:before="0" w:beforeAutospacing="0" w:after="120" w:afterAutospacing="0"/>
        <w:jc w:val="both"/>
      </w:pPr>
      <w:r w:rsidRPr="006A49FE">
        <w:t>zwaną/</w:t>
      </w:r>
      <w:proofErr w:type="spellStart"/>
      <w:r w:rsidRPr="006A49FE">
        <w:t>ym</w:t>
      </w:r>
      <w:proofErr w:type="spellEnd"/>
      <w:r w:rsidRPr="006A49FE">
        <w:t xml:space="preserve"> dalej „Wykonawcą”.</w:t>
      </w:r>
    </w:p>
    <w:p w14:paraId="5BE0374D" w14:textId="77777777" w:rsidR="00F9299D" w:rsidRPr="006A49FE" w:rsidRDefault="00F9299D" w:rsidP="00144BE5">
      <w:pPr>
        <w:spacing w:after="120"/>
        <w:ind w:right="-2"/>
        <w:jc w:val="both"/>
        <w:rPr>
          <w:rFonts w:ascii="Times New Roman" w:hAnsi="Times New Roman"/>
        </w:rPr>
      </w:pPr>
    </w:p>
    <w:p w14:paraId="43B66AE0" w14:textId="236D32BB" w:rsidR="002B137A" w:rsidRPr="00291D46" w:rsidRDefault="00F9299D" w:rsidP="00291D46">
      <w:pPr>
        <w:pStyle w:val="Tekstpodstawowywcity"/>
        <w:ind w:left="0"/>
        <w:jc w:val="both"/>
        <w:rPr>
          <w:rFonts w:ascii="Times New Roman" w:hAnsi="Times New Roman"/>
          <w:sz w:val="24"/>
          <w:szCs w:val="24"/>
        </w:rPr>
      </w:pPr>
      <w:r w:rsidRPr="00291D46">
        <w:rPr>
          <w:rFonts w:ascii="Times New Roman" w:hAnsi="Times New Roman"/>
          <w:sz w:val="24"/>
          <w:szCs w:val="24"/>
        </w:rPr>
        <w:t xml:space="preserve">W wyniku rozstrzygniętego postępowania o udzielenie zamówienia publicznego </w:t>
      </w:r>
      <w:r w:rsidR="00291D46" w:rsidRPr="00291D46">
        <w:rPr>
          <w:rFonts w:ascii="Times New Roman" w:hAnsi="Times New Roman"/>
          <w:sz w:val="24"/>
          <w:szCs w:val="24"/>
        </w:rPr>
        <w:br/>
      </w:r>
      <w:r w:rsidRPr="00291D46">
        <w:rPr>
          <w:rFonts w:ascii="Times New Roman" w:hAnsi="Times New Roman"/>
          <w:sz w:val="24"/>
          <w:szCs w:val="24"/>
        </w:rPr>
        <w:t>nr</w:t>
      </w:r>
      <w:r w:rsidR="00291D46" w:rsidRPr="00291D46">
        <w:rPr>
          <w:rFonts w:ascii="Times New Roman" w:hAnsi="Times New Roman"/>
          <w:b/>
          <w:sz w:val="24"/>
          <w:szCs w:val="24"/>
        </w:rPr>
        <w:t xml:space="preserve"> </w:t>
      </w:r>
      <w:r w:rsidR="00291D46" w:rsidRPr="00291D46">
        <w:rPr>
          <w:rFonts w:ascii="Times New Roman" w:hAnsi="Times New Roman"/>
          <w:sz w:val="24"/>
          <w:szCs w:val="24"/>
        </w:rPr>
        <w:t>0201-ILZ.260.43.2020</w:t>
      </w:r>
      <w:r w:rsidRPr="00291D46">
        <w:rPr>
          <w:rFonts w:ascii="Times New Roman" w:hAnsi="Times New Roman"/>
          <w:sz w:val="24"/>
          <w:szCs w:val="24"/>
        </w:rPr>
        <w:t>, przeprowadzonego w trybie przetargu nieograniczonego na podstawie zapisów ustawy z dnia 29 stycznia 2004 roku Prawo zamówień publicznych (</w:t>
      </w:r>
      <w:r w:rsidR="00C43915" w:rsidRPr="00291D46">
        <w:rPr>
          <w:rFonts w:ascii="Times New Roman" w:hAnsi="Times New Roman"/>
          <w:sz w:val="24"/>
          <w:szCs w:val="24"/>
        </w:rPr>
        <w:t xml:space="preserve">tj. </w:t>
      </w:r>
      <w:r w:rsidR="00F7593F" w:rsidRPr="00291D46">
        <w:rPr>
          <w:rFonts w:ascii="Times New Roman" w:hAnsi="Times New Roman"/>
          <w:sz w:val="24"/>
          <w:szCs w:val="24"/>
        </w:rPr>
        <w:t>Dz. U. z 2019 r., poz. 1843 ze zm.)</w:t>
      </w:r>
      <w:r w:rsidR="00C43915" w:rsidRPr="00291D46">
        <w:rPr>
          <w:rFonts w:ascii="Times New Roman" w:hAnsi="Times New Roman"/>
          <w:sz w:val="24"/>
          <w:szCs w:val="24"/>
        </w:rPr>
        <w:t xml:space="preserve">,  </w:t>
      </w:r>
      <w:r w:rsidRPr="00291D46">
        <w:rPr>
          <w:rFonts w:ascii="Times New Roman" w:hAnsi="Times New Roman"/>
          <w:sz w:val="24"/>
          <w:szCs w:val="24"/>
        </w:rPr>
        <w:t xml:space="preserve">na zadanie pn. </w:t>
      </w:r>
      <w:r w:rsidRPr="00291D46">
        <w:rPr>
          <w:rFonts w:ascii="Times New Roman" w:hAnsi="Times New Roman"/>
          <w:b/>
          <w:i/>
          <w:sz w:val="24"/>
          <w:szCs w:val="24"/>
        </w:rPr>
        <w:t xml:space="preserve">„Dostawa </w:t>
      </w:r>
      <w:r w:rsidR="007D4D7E" w:rsidRPr="00291D46">
        <w:rPr>
          <w:rFonts w:ascii="Times New Roman" w:hAnsi="Times New Roman"/>
          <w:b/>
          <w:i/>
          <w:sz w:val="24"/>
          <w:szCs w:val="24"/>
        </w:rPr>
        <w:t>pakietu oprogramowania biurowego</w:t>
      </w:r>
      <w:r w:rsidR="001A6175" w:rsidRPr="00291D46">
        <w:rPr>
          <w:rFonts w:ascii="Times New Roman" w:hAnsi="Times New Roman"/>
          <w:sz w:val="24"/>
          <w:szCs w:val="24"/>
        </w:rPr>
        <w:t xml:space="preserve"> </w:t>
      </w:r>
      <w:r w:rsidR="007777D4" w:rsidRPr="00291D46">
        <w:rPr>
          <w:rFonts w:ascii="Times New Roman" w:hAnsi="Times New Roman"/>
          <w:b/>
          <w:i/>
          <w:sz w:val="24"/>
          <w:szCs w:val="24"/>
        </w:rPr>
        <w:t>d</w:t>
      </w:r>
      <w:r w:rsidRPr="00291D46">
        <w:rPr>
          <w:rFonts w:ascii="Times New Roman" w:hAnsi="Times New Roman"/>
          <w:b/>
          <w:i/>
          <w:sz w:val="24"/>
          <w:szCs w:val="24"/>
        </w:rPr>
        <w:t>la Izby Administracji Skarbowej we Wrocławiu”</w:t>
      </w:r>
      <w:r w:rsidRPr="00291D46">
        <w:rPr>
          <w:rFonts w:ascii="Times New Roman" w:hAnsi="Times New Roman"/>
          <w:sz w:val="24"/>
          <w:szCs w:val="24"/>
        </w:rPr>
        <w:t>, została zawarta umowa o następującej treści:</w:t>
      </w:r>
    </w:p>
    <w:p w14:paraId="2F62875D" w14:textId="77777777" w:rsidR="006A49FE" w:rsidRPr="00291D46" w:rsidRDefault="006A49FE" w:rsidP="00C84B2E">
      <w:pPr>
        <w:spacing w:after="120"/>
        <w:jc w:val="both"/>
        <w:rPr>
          <w:rFonts w:ascii="Times New Roman" w:hAnsi="Times New Roman"/>
          <w:b/>
        </w:rPr>
      </w:pPr>
    </w:p>
    <w:p w14:paraId="482EEE6A" w14:textId="77777777" w:rsidR="00E73DA2" w:rsidRPr="006A49FE" w:rsidRDefault="00E73DA2" w:rsidP="00144BE5">
      <w:pPr>
        <w:pStyle w:val="PARAGRAF"/>
        <w:keepNext/>
        <w:widowControl/>
        <w:spacing w:before="0"/>
        <w:rPr>
          <w:rFonts w:ascii="Times New Roman" w:hAnsi="Times New Roman"/>
          <w:szCs w:val="24"/>
        </w:rPr>
      </w:pPr>
      <w:r w:rsidRPr="006A49FE">
        <w:rPr>
          <w:rFonts w:ascii="Times New Roman" w:hAnsi="Times New Roman"/>
          <w:szCs w:val="24"/>
        </w:rPr>
        <w:t>§ 1.</w:t>
      </w:r>
    </w:p>
    <w:p w14:paraId="4B7D2695" w14:textId="77777777" w:rsidR="00E73DA2" w:rsidRPr="006A49FE" w:rsidRDefault="00E73DA2" w:rsidP="00144BE5">
      <w:pPr>
        <w:pStyle w:val="Nagwek1"/>
        <w:spacing w:after="120"/>
        <w:ind w:left="0"/>
        <w:jc w:val="center"/>
        <w:rPr>
          <w:rFonts w:ascii="Times New Roman" w:hAnsi="Times New Roman"/>
          <w:sz w:val="24"/>
          <w:szCs w:val="24"/>
        </w:rPr>
      </w:pPr>
      <w:r w:rsidRPr="006A49FE">
        <w:rPr>
          <w:rFonts w:ascii="Times New Roman" w:hAnsi="Times New Roman"/>
          <w:b/>
          <w:bCs/>
          <w:i w:val="0"/>
          <w:sz w:val="24"/>
          <w:szCs w:val="24"/>
        </w:rPr>
        <w:t xml:space="preserve">Przedmiot </w:t>
      </w:r>
      <w:r w:rsidR="0094145F" w:rsidRPr="006A49FE">
        <w:rPr>
          <w:rFonts w:ascii="Times New Roman" w:hAnsi="Times New Roman"/>
          <w:b/>
          <w:bCs/>
          <w:i w:val="0"/>
          <w:sz w:val="24"/>
          <w:szCs w:val="24"/>
        </w:rPr>
        <w:t>umowy</w:t>
      </w:r>
    </w:p>
    <w:p w14:paraId="1B3E0650" w14:textId="1BE0242D" w:rsidR="00651018" w:rsidRPr="006A49FE" w:rsidRDefault="00E73DA2" w:rsidP="00141BE7">
      <w:pPr>
        <w:pStyle w:val="Tekstpodstawowy"/>
        <w:numPr>
          <w:ilvl w:val="0"/>
          <w:numId w:val="3"/>
        </w:numPr>
        <w:spacing w:after="120"/>
        <w:rPr>
          <w:rFonts w:ascii="Times New Roman" w:hAnsi="Times New Roman"/>
          <w:szCs w:val="24"/>
        </w:rPr>
      </w:pPr>
      <w:r w:rsidRPr="006A49FE">
        <w:rPr>
          <w:rFonts w:ascii="Times New Roman" w:hAnsi="Times New Roman"/>
          <w:szCs w:val="24"/>
        </w:rPr>
        <w:t xml:space="preserve">Przedmiotem </w:t>
      </w:r>
      <w:r w:rsidR="00FB1792" w:rsidRPr="006A49FE">
        <w:rPr>
          <w:rFonts w:ascii="Times New Roman" w:hAnsi="Times New Roman"/>
          <w:szCs w:val="24"/>
        </w:rPr>
        <w:t>u</w:t>
      </w:r>
      <w:r w:rsidRPr="006A49FE">
        <w:rPr>
          <w:rFonts w:ascii="Times New Roman" w:hAnsi="Times New Roman"/>
          <w:szCs w:val="24"/>
        </w:rPr>
        <w:t xml:space="preserve">mowy </w:t>
      </w:r>
      <w:r w:rsidR="00EB2A85" w:rsidRPr="006A49FE">
        <w:rPr>
          <w:rFonts w:ascii="Times New Roman" w:hAnsi="Times New Roman"/>
          <w:szCs w:val="24"/>
        </w:rPr>
        <w:t xml:space="preserve">w zakresie zamówienia podstawowego </w:t>
      </w:r>
      <w:r w:rsidRPr="006A49FE">
        <w:rPr>
          <w:rFonts w:ascii="Times New Roman" w:hAnsi="Times New Roman"/>
          <w:szCs w:val="24"/>
        </w:rPr>
        <w:t xml:space="preserve">jest </w:t>
      </w:r>
      <w:r w:rsidR="00F47E29" w:rsidRPr="006A49FE">
        <w:rPr>
          <w:rFonts w:ascii="Times New Roman" w:hAnsi="Times New Roman"/>
          <w:szCs w:val="24"/>
        </w:rPr>
        <w:t>dostawa</w:t>
      </w:r>
      <w:r w:rsidR="004C490B" w:rsidRPr="006A49FE">
        <w:rPr>
          <w:rFonts w:ascii="Times New Roman" w:hAnsi="Times New Roman"/>
          <w:szCs w:val="24"/>
        </w:rPr>
        <w:t xml:space="preserve"> </w:t>
      </w:r>
      <w:r w:rsidR="00BB30D9" w:rsidRPr="006A49FE">
        <w:rPr>
          <w:rFonts w:ascii="Times New Roman" w:hAnsi="Times New Roman"/>
          <w:szCs w:val="24"/>
        </w:rPr>
        <w:t>oprogramowania</w:t>
      </w:r>
      <w:r w:rsidR="00025EC0" w:rsidRPr="006A49FE">
        <w:rPr>
          <w:rFonts w:ascii="Times New Roman" w:hAnsi="Times New Roman"/>
          <w:szCs w:val="24"/>
        </w:rPr>
        <w:t xml:space="preserve"> </w:t>
      </w:r>
      <w:r w:rsidR="007D4D7E" w:rsidRPr="006A49FE">
        <w:rPr>
          <w:rFonts w:ascii="Times New Roman" w:hAnsi="Times New Roman"/>
          <w:szCs w:val="24"/>
        </w:rPr>
        <w:t>biurowego</w:t>
      </w:r>
      <w:r w:rsidR="00025EC0" w:rsidRPr="006A49FE">
        <w:rPr>
          <w:rFonts w:ascii="Times New Roman" w:hAnsi="Times New Roman"/>
          <w:szCs w:val="24"/>
        </w:rPr>
        <w:t xml:space="preserve"> </w:t>
      </w:r>
      <w:r w:rsidR="004E60E5" w:rsidRPr="006A49FE">
        <w:rPr>
          <w:rFonts w:ascii="Times New Roman" w:hAnsi="Times New Roman"/>
          <w:szCs w:val="24"/>
        </w:rPr>
        <w:t>……</w:t>
      </w:r>
      <w:r w:rsidR="00F7593F" w:rsidRPr="006A49FE">
        <w:rPr>
          <w:rFonts w:ascii="Times New Roman" w:hAnsi="Times New Roman"/>
          <w:szCs w:val="24"/>
        </w:rPr>
        <w:t xml:space="preserve"> </w:t>
      </w:r>
      <w:r w:rsidR="00E93848" w:rsidRPr="006A49FE">
        <w:rPr>
          <w:rFonts w:ascii="Times New Roman" w:hAnsi="Times New Roman"/>
          <w:szCs w:val="24"/>
        </w:rPr>
        <w:t xml:space="preserve">- w ilości  </w:t>
      </w:r>
      <w:r w:rsidR="004E60E5" w:rsidRPr="006A49FE">
        <w:rPr>
          <w:rFonts w:ascii="Times New Roman" w:hAnsi="Times New Roman"/>
          <w:szCs w:val="24"/>
        </w:rPr>
        <w:t xml:space="preserve">180 </w:t>
      </w:r>
      <w:r w:rsidR="00990374" w:rsidRPr="006A49FE">
        <w:rPr>
          <w:rFonts w:ascii="Times New Roman" w:hAnsi="Times New Roman"/>
          <w:szCs w:val="24"/>
        </w:rPr>
        <w:t xml:space="preserve">szt. </w:t>
      </w:r>
      <w:r w:rsidR="00E93848" w:rsidRPr="006A49FE">
        <w:rPr>
          <w:rFonts w:ascii="Times New Roman" w:hAnsi="Times New Roman"/>
          <w:szCs w:val="24"/>
        </w:rPr>
        <w:t>wraz z licencjami</w:t>
      </w:r>
      <w:r w:rsidR="00BB30D9" w:rsidRPr="006A49FE">
        <w:rPr>
          <w:rFonts w:ascii="Times New Roman" w:hAnsi="Times New Roman"/>
          <w:szCs w:val="24"/>
        </w:rPr>
        <w:t xml:space="preserve"> </w:t>
      </w:r>
      <w:r w:rsidR="00990374" w:rsidRPr="006A49FE">
        <w:rPr>
          <w:rFonts w:ascii="Times New Roman" w:hAnsi="Times New Roman"/>
          <w:szCs w:val="24"/>
        </w:rPr>
        <w:t>uprawniającymi</w:t>
      </w:r>
      <w:r w:rsidR="00B11A81" w:rsidRPr="006A49FE">
        <w:rPr>
          <w:rFonts w:ascii="Times New Roman" w:hAnsi="Times New Roman"/>
          <w:szCs w:val="24"/>
        </w:rPr>
        <w:t xml:space="preserve"> Zamawiającego oraz jednostki Krajowej Ad</w:t>
      </w:r>
      <w:r w:rsidR="00A8742D" w:rsidRPr="006A49FE">
        <w:rPr>
          <w:rFonts w:ascii="Times New Roman" w:hAnsi="Times New Roman"/>
          <w:szCs w:val="24"/>
        </w:rPr>
        <w:t>ministracji Skarbowej podległe M</w:t>
      </w:r>
      <w:r w:rsidR="00B11A81" w:rsidRPr="006A49FE">
        <w:rPr>
          <w:rFonts w:ascii="Times New Roman" w:hAnsi="Times New Roman"/>
          <w:szCs w:val="24"/>
        </w:rPr>
        <w:t xml:space="preserve">inistrowi Finansów do korzystania z </w:t>
      </w:r>
      <w:r w:rsidR="00E93848" w:rsidRPr="006A49FE">
        <w:rPr>
          <w:rFonts w:ascii="Times New Roman" w:hAnsi="Times New Roman"/>
          <w:szCs w:val="24"/>
        </w:rPr>
        <w:t xml:space="preserve">ww. </w:t>
      </w:r>
      <w:r w:rsidR="00B11A81" w:rsidRPr="006A49FE">
        <w:rPr>
          <w:rFonts w:ascii="Times New Roman" w:hAnsi="Times New Roman"/>
          <w:szCs w:val="24"/>
        </w:rPr>
        <w:t xml:space="preserve">oprogramowania </w:t>
      </w:r>
      <w:r w:rsidR="004971EB" w:rsidRPr="006A49FE">
        <w:rPr>
          <w:rFonts w:ascii="Times New Roman" w:hAnsi="Times New Roman"/>
          <w:szCs w:val="24"/>
        </w:rPr>
        <w:t>oraz aktualizacji tych licencji.</w:t>
      </w:r>
    </w:p>
    <w:p w14:paraId="3584D8EB" w14:textId="42A3D47F" w:rsidR="00490434" w:rsidRPr="006A49FE" w:rsidRDefault="00651018" w:rsidP="00141BE7">
      <w:pPr>
        <w:pStyle w:val="Tekstpodstawowy"/>
        <w:numPr>
          <w:ilvl w:val="0"/>
          <w:numId w:val="3"/>
        </w:numPr>
        <w:spacing w:after="120"/>
        <w:rPr>
          <w:rFonts w:ascii="Times New Roman" w:hAnsi="Times New Roman"/>
          <w:szCs w:val="24"/>
        </w:rPr>
      </w:pPr>
      <w:r w:rsidRPr="006A49FE">
        <w:rPr>
          <w:rFonts w:ascii="Times New Roman" w:hAnsi="Times New Roman"/>
          <w:szCs w:val="24"/>
        </w:rPr>
        <w:t xml:space="preserve">W ramach realizacji umowy Zamawiający zastrzega sobie prawo opcji polegające na tym, że Zamawiający może zwiększyć zakres zobowiązania umownego, </w:t>
      </w:r>
      <w:r w:rsidR="00191712" w:rsidRPr="006A49FE">
        <w:rPr>
          <w:rFonts w:ascii="Times New Roman" w:hAnsi="Times New Roman"/>
          <w:szCs w:val="24"/>
        </w:rPr>
        <w:t xml:space="preserve">w zakresie dostawy oprogramowania biurowego </w:t>
      </w:r>
      <w:r w:rsidRPr="006A49FE">
        <w:rPr>
          <w:rFonts w:ascii="Times New Roman" w:hAnsi="Times New Roman"/>
          <w:szCs w:val="24"/>
        </w:rPr>
        <w:t xml:space="preserve">maksymalnie </w:t>
      </w:r>
      <w:r w:rsidR="00D41B19" w:rsidRPr="006A49FE">
        <w:rPr>
          <w:rFonts w:ascii="Times New Roman" w:hAnsi="Times New Roman"/>
          <w:szCs w:val="24"/>
        </w:rPr>
        <w:t xml:space="preserve">o </w:t>
      </w:r>
      <w:r w:rsidR="00490434" w:rsidRPr="006A49FE">
        <w:rPr>
          <w:rFonts w:ascii="Times New Roman" w:hAnsi="Times New Roman"/>
          <w:szCs w:val="24"/>
        </w:rPr>
        <w:t>100</w:t>
      </w:r>
      <w:r w:rsidRPr="006A49FE">
        <w:rPr>
          <w:rFonts w:ascii="Times New Roman" w:hAnsi="Times New Roman"/>
          <w:szCs w:val="24"/>
        </w:rPr>
        <w:t xml:space="preserve"> szt., po cenach określonych w ofercie Wykonawcy. </w:t>
      </w:r>
    </w:p>
    <w:p w14:paraId="44828F81" w14:textId="4D596E0A" w:rsidR="00651018" w:rsidRPr="006A49FE" w:rsidRDefault="00490434" w:rsidP="00141BE7">
      <w:pPr>
        <w:pStyle w:val="Akapitzlist"/>
        <w:numPr>
          <w:ilvl w:val="0"/>
          <w:numId w:val="3"/>
        </w:numPr>
        <w:tabs>
          <w:tab w:val="left" w:pos="567"/>
        </w:tabs>
        <w:spacing w:after="120" w:line="240" w:lineRule="auto"/>
        <w:contextualSpacing w:val="0"/>
        <w:jc w:val="both"/>
        <w:outlineLvl w:val="0"/>
        <w:rPr>
          <w:rFonts w:ascii="Times New Roman" w:eastAsia="Times New Roman" w:hAnsi="Times New Roman"/>
          <w:sz w:val="24"/>
          <w:szCs w:val="24"/>
          <w:lang w:eastAsia="x-none"/>
        </w:rPr>
      </w:pPr>
      <w:r w:rsidRPr="006A49FE">
        <w:rPr>
          <w:rFonts w:ascii="Times New Roman" w:hAnsi="Times New Roman"/>
          <w:sz w:val="24"/>
          <w:szCs w:val="24"/>
        </w:rPr>
        <w:t>Zamawiający uruchomi prawo opcji poprzez złożenie Wykonawcy pisemnego zawiadomienia wskazującego liczbę licencji oraz termin ich dostarczenia, nie krótszy niż 5</w:t>
      </w:r>
      <w:r w:rsidR="006A49FE">
        <w:rPr>
          <w:rFonts w:ascii="Times New Roman" w:hAnsi="Times New Roman"/>
          <w:sz w:val="24"/>
          <w:szCs w:val="24"/>
        </w:rPr>
        <w:t> </w:t>
      </w:r>
      <w:r w:rsidRPr="006A49FE">
        <w:rPr>
          <w:rFonts w:ascii="Times New Roman" w:hAnsi="Times New Roman"/>
          <w:sz w:val="24"/>
          <w:szCs w:val="24"/>
        </w:rPr>
        <w:t xml:space="preserve">dni od daty wysłania Zawiadomienia. Zamawiający jest uprawniony do uruchomienia prawa opcji </w:t>
      </w:r>
      <w:r w:rsidR="00955635" w:rsidRPr="006A49FE">
        <w:rPr>
          <w:rFonts w:ascii="Times New Roman" w:hAnsi="Times New Roman"/>
          <w:sz w:val="24"/>
          <w:szCs w:val="24"/>
        </w:rPr>
        <w:t xml:space="preserve">w terminie do 12 miesięcy od dnia zawarcia umowy </w:t>
      </w:r>
      <w:r w:rsidRPr="006A49FE">
        <w:rPr>
          <w:rFonts w:ascii="Times New Roman" w:hAnsi="Times New Roman"/>
          <w:sz w:val="24"/>
          <w:szCs w:val="24"/>
        </w:rPr>
        <w:t>dla liczby od 1 do 100</w:t>
      </w:r>
      <w:r w:rsidR="006A49FE">
        <w:rPr>
          <w:rFonts w:ascii="Times New Roman" w:hAnsi="Times New Roman"/>
          <w:sz w:val="24"/>
          <w:szCs w:val="24"/>
        </w:rPr>
        <w:t> </w:t>
      </w:r>
      <w:r w:rsidRPr="006A49FE">
        <w:rPr>
          <w:rFonts w:ascii="Times New Roman" w:hAnsi="Times New Roman"/>
          <w:sz w:val="24"/>
          <w:szCs w:val="24"/>
        </w:rPr>
        <w:t xml:space="preserve">szt. </w:t>
      </w:r>
      <w:r w:rsidR="002A564B" w:rsidRPr="006A49FE">
        <w:rPr>
          <w:rFonts w:ascii="Times New Roman" w:hAnsi="Times New Roman"/>
          <w:sz w:val="24"/>
          <w:szCs w:val="24"/>
        </w:rPr>
        <w:t>oprogramowania określonego</w:t>
      </w:r>
      <w:r w:rsidRPr="006A49FE">
        <w:rPr>
          <w:rFonts w:ascii="Times New Roman" w:hAnsi="Times New Roman"/>
          <w:sz w:val="24"/>
          <w:szCs w:val="24"/>
        </w:rPr>
        <w:t xml:space="preserve"> w ust. 2, tj. Zamawiający może skorzystać z całości lub</w:t>
      </w:r>
      <w:r w:rsidR="006A49FE">
        <w:rPr>
          <w:rFonts w:ascii="Times New Roman" w:hAnsi="Times New Roman"/>
          <w:sz w:val="24"/>
          <w:szCs w:val="24"/>
        </w:rPr>
        <w:t> </w:t>
      </w:r>
      <w:r w:rsidRPr="006A49FE">
        <w:rPr>
          <w:rFonts w:ascii="Times New Roman" w:hAnsi="Times New Roman"/>
          <w:sz w:val="24"/>
          <w:szCs w:val="24"/>
        </w:rPr>
        <w:t xml:space="preserve"> części świadczeń składających się na prawo opcji, wedle swego wyboru. </w:t>
      </w:r>
      <w:r w:rsidR="00651018" w:rsidRPr="006A49FE">
        <w:rPr>
          <w:rFonts w:ascii="Times New Roman" w:hAnsi="Times New Roman"/>
          <w:sz w:val="24"/>
          <w:szCs w:val="24"/>
        </w:rPr>
        <w:t xml:space="preserve">Wykonawcy </w:t>
      </w:r>
      <w:r w:rsidR="00651018" w:rsidRPr="006A49FE">
        <w:rPr>
          <w:rFonts w:ascii="Times New Roman" w:hAnsi="Times New Roman"/>
          <w:sz w:val="24"/>
          <w:szCs w:val="24"/>
        </w:rPr>
        <w:lastRenderedPageBreak/>
        <w:t>nie przysługuje żadne roszczenie w stosunku do Zamawiającego w przypadku, gdy Zamawiający z prawa opcji nie skorzysta. Realizacja zamówienia objętego prawem opcji jest wyłącznie uprawnieniem Zamawiającego.</w:t>
      </w:r>
    </w:p>
    <w:p w14:paraId="5FC8236D" w14:textId="77777777" w:rsidR="00F7593F" w:rsidRPr="006A49FE" w:rsidRDefault="00F7593F" w:rsidP="00141BE7">
      <w:pPr>
        <w:pStyle w:val="Akapitzlist"/>
        <w:numPr>
          <w:ilvl w:val="0"/>
          <w:numId w:val="3"/>
        </w:numPr>
        <w:tabs>
          <w:tab w:val="left" w:pos="567"/>
        </w:tabs>
        <w:spacing w:after="120"/>
        <w:ind w:left="357" w:hanging="357"/>
        <w:contextualSpacing w:val="0"/>
        <w:jc w:val="both"/>
        <w:outlineLvl w:val="0"/>
        <w:rPr>
          <w:rFonts w:ascii="Times New Roman" w:hAnsi="Times New Roman"/>
          <w:sz w:val="24"/>
          <w:szCs w:val="24"/>
        </w:rPr>
      </w:pPr>
      <w:r w:rsidRPr="006A49FE">
        <w:rPr>
          <w:rFonts w:ascii="Times New Roman" w:hAnsi="Times New Roman"/>
          <w:sz w:val="24"/>
          <w:szCs w:val="24"/>
        </w:rPr>
        <w:t>W zakresie prawa opcji zastosowanie mają postanowienia niniejszej Umowy</w:t>
      </w:r>
      <w:r w:rsidR="00D917D2" w:rsidRPr="006A49FE">
        <w:rPr>
          <w:rFonts w:ascii="Times New Roman" w:hAnsi="Times New Roman"/>
          <w:sz w:val="24"/>
          <w:szCs w:val="24"/>
        </w:rPr>
        <w:t>, w szczególności dotyczące procedury odbiorów.</w:t>
      </w:r>
    </w:p>
    <w:p w14:paraId="1C03E517" w14:textId="77777777" w:rsidR="006B2584" w:rsidRPr="006A49FE" w:rsidRDefault="004971EB" w:rsidP="00FB51A8">
      <w:pPr>
        <w:pStyle w:val="Akapitzlist"/>
        <w:numPr>
          <w:ilvl w:val="0"/>
          <w:numId w:val="3"/>
        </w:numPr>
        <w:tabs>
          <w:tab w:val="left" w:pos="567"/>
        </w:tabs>
        <w:spacing w:after="120" w:line="240" w:lineRule="auto"/>
        <w:ind w:left="357" w:hanging="357"/>
        <w:contextualSpacing w:val="0"/>
        <w:jc w:val="both"/>
        <w:outlineLvl w:val="0"/>
        <w:rPr>
          <w:rFonts w:ascii="Times New Roman" w:hAnsi="Times New Roman"/>
          <w:sz w:val="24"/>
          <w:szCs w:val="24"/>
        </w:rPr>
      </w:pPr>
      <w:r w:rsidRPr="006A49FE">
        <w:rPr>
          <w:rFonts w:ascii="Times New Roman" w:hAnsi="Times New Roman"/>
          <w:sz w:val="24"/>
          <w:szCs w:val="24"/>
        </w:rPr>
        <w:t xml:space="preserve">Wykonawca zobowiązany jest do </w:t>
      </w:r>
      <w:r w:rsidR="00F47E29" w:rsidRPr="006A49FE">
        <w:rPr>
          <w:rFonts w:ascii="Times New Roman" w:hAnsi="Times New Roman"/>
          <w:sz w:val="24"/>
          <w:szCs w:val="24"/>
        </w:rPr>
        <w:t>dostarczeni</w:t>
      </w:r>
      <w:r w:rsidR="00740C5D" w:rsidRPr="006A49FE">
        <w:rPr>
          <w:rFonts w:ascii="Times New Roman" w:hAnsi="Times New Roman"/>
          <w:sz w:val="24"/>
          <w:szCs w:val="24"/>
        </w:rPr>
        <w:t>a</w:t>
      </w:r>
      <w:r w:rsidR="00F47E29" w:rsidRPr="006A49FE">
        <w:rPr>
          <w:rFonts w:ascii="Times New Roman" w:hAnsi="Times New Roman"/>
          <w:sz w:val="24"/>
          <w:szCs w:val="24"/>
        </w:rPr>
        <w:t xml:space="preserve"> dokumentów licencyjnych oraz innych dokumentów, koniecznych dla kompletne</w:t>
      </w:r>
      <w:r w:rsidR="0094145F" w:rsidRPr="006A49FE">
        <w:rPr>
          <w:rFonts w:ascii="Times New Roman" w:hAnsi="Times New Roman"/>
          <w:sz w:val="24"/>
          <w:szCs w:val="24"/>
        </w:rPr>
        <w:t>go</w:t>
      </w:r>
      <w:r w:rsidR="00F47E29" w:rsidRPr="006A49FE">
        <w:rPr>
          <w:rFonts w:ascii="Times New Roman" w:hAnsi="Times New Roman"/>
          <w:sz w:val="24"/>
          <w:szCs w:val="24"/>
        </w:rPr>
        <w:t xml:space="preserve"> </w:t>
      </w:r>
      <w:r w:rsidR="00A01D41" w:rsidRPr="006A49FE">
        <w:rPr>
          <w:rFonts w:ascii="Times New Roman" w:hAnsi="Times New Roman"/>
          <w:sz w:val="24"/>
          <w:szCs w:val="24"/>
        </w:rPr>
        <w:t>i</w:t>
      </w:r>
      <w:r w:rsidR="0094145F" w:rsidRPr="006A49FE">
        <w:rPr>
          <w:rFonts w:ascii="Times New Roman" w:hAnsi="Times New Roman"/>
          <w:sz w:val="24"/>
          <w:szCs w:val="24"/>
        </w:rPr>
        <w:t xml:space="preserve"> prawidłowego</w:t>
      </w:r>
      <w:r w:rsidR="00F47E29" w:rsidRPr="006A49FE">
        <w:rPr>
          <w:rFonts w:ascii="Times New Roman" w:hAnsi="Times New Roman"/>
          <w:sz w:val="24"/>
          <w:szCs w:val="24"/>
        </w:rPr>
        <w:t xml:space="preserve"> </w:t>
      </w:r>
      <w:r w:rsidR="00CB61E5" w:rsidRPr="006A49FE">
        <w:rPr>
          <w:rFonts w:ascii="Times New Roman" w:hAnsi="Times New Roman"/>
          <w:sz w:val="24"/>
          <w:szCs w:val="24"/>
        </w:rPr>
        <w:t xml:space="preserve">użytkowania </w:t>
      </w:r>
      <w:r w:rsidR="0094145F" w:rsidRPr="006A49FE">
        <w:rPr>
          <w:rFonts w:ascii="Times New Roman" w:hAnsi="Times New Roman"/>
          <w:sz w:val="24"/>
          <w:szCs w:val="24"/>
        </w:rPr>
        <w:t>oprogramowania i licencji przez Zamawiającego</w:t>
      </w:r>
      <w:r w:rsidRPr="006A49FE">
        <w:rPr>
          <w:rFonts w:ascii="Times New Roman" w:hAnsi="Times New Roman"/>
          <w:sz w:val="24"/>
          <w:szCs w:val="24"/>
        </w:rPr>
        <w:t xml:space="preserve"> oraz jednostki</w:t>
      </w:r>
      <w:r w:rsidR="00B11A81" w:rsidRPr="006A49FE">
        <w:rPr>
          <w:rFonts w:ascii="Times New Roman" w:hAnsi="Times New Roman"/>
          <w:sz w:val="24"/>
          <w:szCs w:val="24"/>
        </w:rPr>
        <w:t xml:space="preserve"> Krajowej Administracji Skarbowej podległe </w:t>
      </w:r>
      <w:r w:rsidR="00A8742D" w:rsidRPr="006A49FE">
        <w:rPr>
          <w:rFonts w:ascii="Times New Roman" w:hAnsi="Times New Roman"/>
          <w:sz w:val="24"/>
          <w:szCs w:val="24"/>
        </w:rPr>
        <w:t>M</w:t>
      </w:r>
      <w:r w:rsidR="00B11A81" w:rsidRPr="006A49FE">
        <w:rPr>
          <w:rFonts w:ascii="Times New Roman" w:hAnsi="Times New Roman"/>
          <w:sz w:val="24"/>
          <w:szCs w:val="24"/>
        </w:rPr>
        <w:t>inistrowi Finansów</w:t>
      </w:r>
      <w:r w:rsidR="00F47E29" w:rsidRPr="006A49FE">
        <w:rPr>
          <w:rFonts w:ascii="Times New Roman" w:hAnsi="Times New Roman"/>
          <w:sz w:val="24"/>
          <w:szCs w:val="24"/>
        </w:rPr>
        <w:t>.</w:t>
      </w:r>
    </w:p>
    <w:p w14:paraId="5C786AB0" w14:textId="77777777" w:rsidR="007D4D7E" w:rsidRPr="006A49FE" w:rsidRDefault="00F7593F" w:rsidP="00141BE7">
      <w:pPr>
        <w:pStyle w:val="Tekstpodstawowy"/>
        <w:numPr>
          <w:ilvl w:val="0"/>
          <w:numId w:val="3"/>
        </w:numPr>
        <w:spacing w:after="120"/>
        <w:ind w:left="357" w:hanging="357"/>
        <w:rPr>
          <w:rFonts w:ascii="Times New Roman" w:hAnsi="Times New Roman"/>
          <w:i/>
          <w:szCs w:val="24"/>
        </w:rPr>
      </w:pPr>
      <w:r w:rsidRPr="006A49FE">
        <w:rPr>
          <w:rFonts w:ascii="Times New Roman" w:hAnsi="Times New Roman"/>
          <w:szCs w:val="24"/>
        </w:rPr>
        <w:t>O</w:t>
      </w:r>
      <w:r w:rsidR="007D4D7E" w:rsidRPr="006A49FE">
        <w:rPr>
          <w:rFonts w:ascii="Times New Roman" w:hAnsi="Times New Roman"/>
          <w:szCs w:val="24"/>
        </w:rPr>
        <w:t xml:space="preserve">pis przedmiotu zamówienia został określony w załączniku nr 1 – </w:t>
      </w:r>
      <w:r w:rsidR="007D4D7E" w:rsidRPr="006A49FE">
        <w:rPr>
          <w:rFonts w:ascii="Times New Roman" w:hAnsi="Times New Roman"/>
          <w:i/>
          <w:szCs w:val="24"/>
        </w:rPr>
        <w:t xml:space="preserve">Opis przedmiotu zamówienia. </w:t>
      </w:r>
    </w:p>
    <w:p w14:paraId="613A9823" w14:textId="77777777" w:rsidR="00BA5089" w:rsidRPr="006A49FE" w:rsidRDefault="00977837" w:rsidP="00AA1BB5">
      <w:pPr>
        <w:pStyle w:val="Normaltab"/>
        <w:widowControl/>
        <w:spacing w:before="0" w:after="120" w:line="240" w:lineRule="auto"/>
        <w:rPr>
          <w:rFonts w:ascii="Times New Roman" w:hAnsi="Times New Roman"/>
          <w:b/>
          <w:szCs w:val="24"/>
        </w:rPr>
      </w:pPr>
      <w:r w:rsidRPr="006A49FE">
        <w:rPr>
          <w:rFonts w:ascii="Times New Roman" w:hAnsi="Times New Roman"/>
          <w:b/>
          <w:szCs w:val="24"/>
        </w:rPr>
        <w:t xml:space="preserve">§ </w:t>
      </w:r>
      <w:r w:rsidR="002A6E57" w:rsidRPr="006A49FE">
        <w:rPr>
          <w:rFonts w:ascii="Times New Roman" w:hAnsi="Times New Roman"/>
          <w:b/>
          <w:szCs w:val="24"/>
        </w:rPr>
        <w:t>2</w:t>
      </w:r>
    </w:p>
    <w:p w14:paraId="1FEB5B7F" w14:textId="77777777" w:rsidR="0071179E" w:rsidRPr="006A49FE" w:rsidRDefault="007340AC" w:rsidP="00AA1BB5">
      <w:pPr>
        <w:pStyle w:val="Tekstpodstawowy2"/>
        <w:spacing w:after="120"/>
        <w:jc w:val="center"/>
        <w:rPr>
          <w:rFonts w:ascii="Times New Roman" w:hAnsi="Times New Roman" w:cs="Times New Roman"/>
          <w:sz w:val="24"/>
        </w:rPr>
      </w:pPr>
      <w:r w:rsidRPr="006A49FE">
        <w:rPr>
          <w:rFonts w:ascii="Times New Roman" w:hAnsi="Times New Roman" w:cs="Times New Roman"/>
          <w:b/>
          <w:sz w:val="24"/>
        </w:rPr>
        <w:t>Miejsce dostawy, warunki dostawy i odbioru</w:t>
      </w:r>
    </w:p>
    <w:p w14:paraId="2321D661" w14:textId="7ADF5CF5" w:rsidR="007E71C2" w:rsidRPr="006A49FE" w:rsidRDefault="0026619C" w:rsidP="00141BE7">
      <w:pPr>
        <w:numPr>
          <w:ilvl w:val="0"/>
          <w:numId w:val="8"/>
        </w:numPr>
        <w:spacing w:after="120"/>
        <w:jc w:val="both"/>
        <w:rPr>
          <w:rFonts w:ascii="Times New Roman" w:hAnsi="Times New Roman"/>
          <w:snapToGrid w:val="0"/>
        </w:rPr>
      </w:pPr>
      <w:r w:rsidRPr="006A49FE">
        <w:rPr>
          <w:rFonts w:ascii="Times New Roman" w:hAnsi="Times New Roman"/>
        </w:rPr>
        <w:t>Dostawa i o</w:t>
      </w:r>
      <w:r w:rsidR="001C359F" w:rsidRPr="006A49FE">
        <w:rPr>
          <w:rFonts w:ascii="Times New Roman" w:hAnsi="Times New Roman"/>
        </w:rPr>
        <w:t>d</w:t>
      </w:r>
      <w:r w:rsidR="0021691F" w:rsidRPr="006A49FE">
        <w:rPr>
          <w:rFonts w:ascii="Times New Roman" w:hAnsi="Times New Roman"/>
        </w:rPr>
        <w:t>biór przedmiotu umowy nastąpi w</w:t>
      </w:r>
      <w:r w:rsidR="001C359F" w:rsidRPr="006A49FE">
        <w:rPr>
          <w:rFonts w:ascii="Times New Roman" w:hAnsi="Times New Roman"/>
          <w:snapToGrid w:val="0"/>
        </w:rPr>
        <w:t xml:space="preserve"> siedzib</w:t>
      </w:r>
      <w:r w:rsidR="0021691F" w:rsidRPr="006A49FE">
        <w:rPr>
          <w:rFonts w:ascii="Times New Roman" w:hAnsi="Times New Roman"/>
          <w:snapToGrid w:val="0"/>
        </w:rPr>
        <w:t>ie</w:t>
      </w:r>
      <w:r w:rsidR="001C359F" w:rsidRPr="006A49FE">
        <w:rPr>
          <w:rFonts w:ascii="Times New Roman" w:hAnsi="Times New Roman"/>
          <w:snapToGrid w:val="0"/>
        </w:rPr>
        <w:t xml:space="preserve"> Izby Administracji Skarbowej we</w:t>
      </w:r>
      <w:r w:rsidR="004E60E5" w:rsidRPr="006A49FE">
        <w:rPr>
          <w:rFonts w:ascii="Times New Roman" w:hAnsi="Times New Roman"/>
          <w:snapToGrid w:val="0"/>
        </w:rPr>
        <w:t> Wrocławiu,</w:t>
      </w:r>
      <w:r w:rsidR="001C359F" w:rsidRPr="006A49FE">
        <w:rPr>
          <w:rFonts w:ascii="Times New Roman" w:hAnsi="Times New Roman"/>
          <w:snapToGrid w:val="0"/>
        </w:rPr>
        <w:t xml:space="preserve"> </w:t>
      </w:r>
      <w:r w:rsidRPr="006A49FE">
        <w:rPr>
          <w:rFonts w:ascii="Times New Roman" w:hAnsi="Times New Roman"/>
        </w:rPr>
        <w:t>ul. Powstańców Śląskich 24,26, 5</w:t>
      </w:r>
      <w:r w:rsidR="008E1A22" w:rsidRPr="006A49FE">
        <w:rPr>
          <w:rFonts w:ascii="Times New Roman" w:hAnsi="Times New Roman"/>
        </w:rPr>
        <w:t>3-333 Wrocław lub innym</w:t>
      </w:r>
      <w:r w:rsidR="0021691F" w:rsidRPr="006A49FE">
        <w:rPr>
          <w:rFonts w:ascii="Times New Roman" w:hAnsi="Times New Roman"/>
        </w:rPr>
        <w:t xml:space="preserve"> miejsc</w:t>
      </w:r>
      <w:r w:rsidR="008E1A22" w:rsidRPr="006A49FE">
        <w:rPr>
          <w:rFonts w:ascii="Times New Roman" w:hAnsi="Times New Roman"/>
        </w:rPr>
        <w:t>u wskazanym</w:t>
      </w:r>
      <w:r w:rsidR="0021691F" w:rsidRPr="006A49FE">
        <w:rPr>
          <w:rFonts w:ascii="Times New Roman" w:hAnsi="Times New Roman"/>
        </w:rPr>
        <w:t xml:space="preserve"> przez Zamawiającego.</w:t>
      </w:r>
      <w:r w:rsidR="007E71C2" w:rsidRPr="006A49FE">
        <w:rPr>
          <w:rFonts w:ascii="Times New Roman" w:hAnsi="Times New Roman"/>
        </w:rPr>
        <w:t xml:space="preserve"> </w:t>
      </w:r>
      <w:r w:rsidR="007E71C2" w:rsidRPr="006A49FE">
        <w:rPr>
          <w:rFonts w:ascii="Times New Roman" w:hAnsi="Times New Roman"/>
          <w:snapToGrid w:val="0"/>
        </w:rPr>
        <w:t xml:space="preserve">W przypadku dostarczenia oprogramowania w formie elektronicznej </w:t>
      </w:r>
      <w:r w:rsidR="007E71C2" w:rsidRPr="006A49FE">
        <w:rPr>
          <w:rFonts w:ascii="Times New Roman" w:hAnsi="Times New Roman"/>
        </w:rPr>
        <w:t>poprzez udostępniony przez Wykonawcę zasób internetowy</w:t>
      </w:r>
      <w:r w:rsidR="007E71C2" w:rsidRPr="006A49FE">
        <w:rPr>
          <w:rFonts w:ascii="Times New Roman" w:hAnsi="Times New Roman"/>
          <w:snapToGrid w:val="0"/>
        </w:rPr>
        <w:t>, informacja o</w:t>
      </w:r>
      <w:r w:rsidR="006A49FE">
        <w:rPr>
          <w:rFonts w:ascii="Times New Roman" w:hAnsi="Times New Roman"/>
          <w:snapToGrid w:val="0"/>
        </w:rPr>
        <w:t> </w:t>
      </w:r>
      <w:r w:rsidR="007E71C2" w:rsidRPr="006A49FE">
        <w:rPr>
          <w:rFonts w:ascii="Times New Roman" w:hAnsi="Times New Roman"/>
          <w:snapToGrid w:val="0"/>
        </w:rPr>
        <w:t xml:space="preserve">udostępnieniu oprogramowania na  zasobie internetowym  winna zostać przekazana na adres e-mail: </w:t>
      </w:r>
      <w:hyperlink r:id="rId8" w:history="1">
        <w:r w:rsidR="007E71C2" w:rsidRPr="006A49FE">
          <w:rPr>
            <w:rStyle w:val="Hipercze"/>
            <w:rFonts w:ascii="Times New Roman" w:hAnsi="Times New Roman"/>
          </w:rPr>
          <w:t>.....@mf.gov.pl</w:t>
        </w:r>
      </w:hyperlink>
    </w:p>
    <w:p w14:paraId="642A0667" w14:textId="77777777" w:rsidR="001C359F" w:rsidRPr="006A49FE" w:rsidRDefault="0026619C" w:rsidP="00141BE7">
      <w:pPr>
        <w:pStyle w:val="Poziom2"/>
        <w:numPr>
          <w:ilvl w:val="0"/>
          <w:numId w:val="8"/>
        </w:numPr>
        <w:spacing w:before="0" w:after="120" w:line="240" w:lineRule="auto"/>
        <w:rPr>
          <w:rFonts w:ascii="Times New Roman" w:hAnsi="Times New Roman"/>
          <w:snapToGrid w:val="0"/>
          <w:szCs w:val="24"/>
        </w:rPr>
      </w:pPr>
      <w:r w:rsidRPr="006A49FE">
        <w:rPr>
          <w:rFonts w:ascii="Times New Roman" w:hAnsi="Times New Roman"/>
          <w:szCs w:val="24"/>
        </w:rPr>
        <w:t xml:space="preserve">W przypadku dostarczenia </w:t>
      </w:r>
      <w:r w:rsidR="003C1A03" w:rsidRPr="006A49FE">
        <w:rPr>
          <w:rFonts w:ascii="Times New Roman" w:hAnsi="Times New Roman"/>
          <w:szCs w:val="24"/>
        </w:rPr>
        <w:t>oprogramowania</w:t>
      </w:r>
      <w:r w:rsidRPr="006A49FE">
        <w:rPr>
          <w:rFonts w:ascii="Times New Roman" w:hAnsi="Times New Roman"/>
          <w:szCs w:val="24"/>
        </w:rPr>
        <w:t xml:space="preserve"> na nośnikach k</w:t>
      </w:r>
      <w:r w:rsidR="001C359F" w:rsidRPr="006A49FE">
        <w:rPr>
          <w:rFonts w:ascii="Times New Roman" w:hAnsi="Times New Roman"/>
          <w:szCs w:val="24"/>
        </w:rPr>
        <w:t>o</w:t>
      </w:r>
      <w:r w:rsidR="001C359F" w:rsidRPr="006A49FE">
        <w:rPr>
          <w:rFonts w:ascii="Times New Roman" w:hAnsi="Times New Roman"/>
          <w:snapToGrid w:val="0"/>
          <w:szCs w:val="24"/>
        </w:rPr>
        <w:t xml:space="preserve">szty dostawy i ryzyko oraz odpowiedzialność za szkody powstałe podczas transportu ponosi Wykonawca. </w:t>
      </w:r>
    </w:p>
    <w:p w14:paraId="3B447BFA" w14:textId="65FE0F59" w:rsidR="001C359F" w:rsidRPr="006A49FE" w:rsidRDefault="001C359F" w:rsidP="00141BE7">
      <w:pPr>
        <w:numPr>
          <w:ilvl w:val="0"/>
          <w:numId w:val="8"/>
        </w:numPr>
        <w:spacing w:after="120"/>
        <w:jc w:val="both"/>
        <w:rPr>
          <w:rFonts w:ascii="Times New Roman" w:hAnsi="Times New Roman"/>
          <w:strike/>
        </w:rPr>
      </w:pPr>
      <w:r w:rsidRPr="006A49FE">
        <w:rPr>
          <w:rFonts w:ascii="Times New Roman" w:hAnsi="Times New Roman"/>
        </w:rPr>
        <w:t xml:space="preserve">Data i godzina dostawy zostaną uzgodnione </w:t>
      </w:r>
      <w:r w:rsidR="00B11A81" w:rsidRPr="006A49FE">
        <w:rPr>
          <w:rFonts w:ascii="Times New Roman" w:hAnsi="Times New Roman"/>
        </w:rPr>
        <w:t xml:space="preserve">drogą telefoniczną lub </w:t>
      </w:r>
      <w:r w:rsidR="00F075F9" w:rsidRPr="006A49FE">
        <w:rPr>
          <w:rFonts w:ascii="Times New Roman" w:hAnsi="Times New Roman"/>
        </w:rPr>
        <w:t xml:space="preserve">za pomocą </w:t>
      </w:r>
      <w:r w:rsidR="00B11A81" w:rsidRPr="006A49FE">
        <w:rPr>
          <w:rFonts w:ascii="Times New Roman" w:hAnsi="Times New Roman"/>
        </w:rPr>
        <w:t xml:space="preserve">komunikacji elektronicznej </w:t>
      </w:r>
      <w:r w:rsidRPr="006A49FE">
        <w:rPr>
          <w:rFonts w:ascii="Times New Roman" w:hAnsi="Times New Roman"/>
        </w:rPr>
        <w:t>przez Wykonawcę z osobą wskazaną w</w:t>
      </w:r>
      <w:r w:rsidR="007E77CF" w:rsidRPr="006A49FE">
        <w:rPr>
          <w:rFonts w:ascii="Times New Roman" w:hAnsi="Times New Roman"/>
        </w:rPr>
        <w:t xml:space="preserve"> </w:t>
      </w:r>
      <w:r w:rsidR="001C4D84" w:rsidRPr="006A49FE">
        <w:rPr>
          <w:rFonts w:ascii="Times New Roman" w:hAnsi="Times New Roman"/>
        </w:rPr>
        <w:t>§</w:t>
      </w:r>
      <w:r w:rsidR="00EC12D5" w:rsidRPr="006A49FE">
        <w:rPr>
          <w:rFonts w:ascii="Times New Roman" w:hAnsi="Times New Roman"/>
        </w:rPr>
        <w:t xml:space="preserve"> </w:t>
      </w:r>
      <w:r w:rsidR="003339AF" w:rsidRPr="006A49FE">
        <w:rPr>
          <w:rFonts w:ascii="Times New Roman" w:hAnsi="Times New Roman"/>
        </w:rPr>
        <w:t>1</w:t>
      </w:r>
      <w:r w:rsidR="00E55E22" w:rsidRPr="006A49FE">
        <w:rPr>
          <w:rFonts w:ascii="Times New Roman" w:hAnsi="Times New Roman"/>
        </w:rPr>
        <w:t>2</w:t>
      </w:r>
      <w:r w:rsidR="003339AF" w:rsidRPr="006A49FE">
        <w:rPr>
          <w:rFonts w:ascii="Times New Roman" w:hAnsi="Times New Roman"/>
        </w:rPr>
        <w:t xml:space="preserve"> ust. 2</w:t>
      </w:r>
      <w:r w:rsidRPr="006A49FE">
        <w:rPr>
          <w:rFonts w:ascii="Times New Roman" w:hAnsi="Times New Roman"/>
        </w:rPr>
        <w:t xml:space="preserve"> z</w:t>
      </w:r>
      <w:r w:rsidR="00F075F9" w:rsidRPr="006A49FE">
        <w:rPr>
          <w:rFonts w:ascii="Times New Roman" w:hAnsi="Times New Roman"/>
        </w:rPr>
        <w:t> </w:t>
      </w:r>
      <w:r w:rsidRPr="006A49FE">
        <w:rPr>
          <w:rFonts w:ascii="Times New Roman" w:hAnsi="Times New Roman"/>
        </w:rPr>
        <w:t>wyprzedzeniem co</w:t>
      </w:r>
      <w:r w:rsidR="006A49FE">
        <w:rPr>
          <w:rFonts w:ascii="Times New Roman" w:hAnsi="Times New Roman"/>
        </w:rPr>
        <w:t> </w:t>
      </w:r>
      <w:r w:rsidRPr="006A49FE">
        <w:rPr>
          <w:rFonts w:ascii="Times New Roman" w:hAnsi="Times New Roman"/>
        </w:rPr>
        <w:t>najmniej dwóch dni roboczych, w g</w:t>
      </w:r>
      <w:r w:rsidR="00EC12D5" w:rsidRPr="006A49FE">
        <w:rPr>
          <w:rFonts w:ascii="Times New Roman" w:hAnsi="Times New Roman"/>
        </w:rPr>
        <w:t>ranicach terminów</w:t>
      </w:r>
      <w:r w:rsidR="00EA2804" w:rsidRPr="006A49FE">
        <w:rPr>
          <w:rFonts w:ascii="Times New Roman" w:hAnsi="Times New Roman"/>
        </w:rPr>
        <w:t>, określon</w:t>
      </w:r>
      <w:r w:rsidR="00EC12D5" w:rsidRPr="006A49FE">
        <w:rPr>
          <w:rFonts w:ascii="Times New Roman" w:hAnsi="Times New Roman"/>
        </w:rPr>
        <w:t>ych</w:t>
      </w:r>
      <w:r w:rsidR="00EA2804" w:rsidRPr="006A49FE">
        <w:rPr>
          <w:rFonts w:ascii="Times New Roman" w:hAnsi="Times New Roman"/>
        </w:rPr>
        <w:t xml:space="preserve"> w</w:t>
      </w:r>
      <w:r w:rsidR="00F075F9" w:rsidRPr="006A49FE">
        <w:rPr>
          <w:rFonts w:ascii="Times New Roman" w:hAnsi="Times New Roman"/>
        </w:rPr>
        <w:t> </w:t>
      </w:r>
      <w:r w:rsidR="00EA2804" w:rsidRPr="006A49FE">
        <w:rPr>
          <w:rFonts w:ascii="Times New Roman" w:hAnsi="Times New Roman"/>
        </w:rPr>
        <w:t>§</w:t>
      </w:r>
      <w:r w:rsidR="00EC12D5" w:rsidRPr="006A49FE">
        <w:rPr>
          <w:rFonts w:ascii="Times New Roman" w:hAnsi="Times New Roman"/>
        </w:rPr>
        <w:t xml:space="preserve"> </w:t>
      </w:r>
      <w:r w:rsidR="00EA2804" w:rsidRPr="006A49FE">
        <w:rPr>
          <w:rFonts w:ascii="Times New Roman" w:hAnsi="Times New Roman"/>
        </w:rPr>
        <w:t>3.</w:t>
      </w:r>
    </w:p>
    <w:p w14:paraId="4D550880" w14:textId="65C36240" w:rsidR="009E03CE" w:rsidRPr="006A49FE" w:rsidRDefault="001C359F" w:rsidP="00141BE7">
      <w:pPr>
        <w:pStyle w:val="Akapitzlist1"/>
        <w:numPr>
          <w:ilvl w:val="0"/>
          <w:numId w:val="8"/>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Odbiór przedmiotu umowy będzie polegał na sprawdzeniu ilościowym elementów dostawy, sprawdzeniu kompletności i stwierdzeniu braków uszkodzeń mechanicznych</w:t>
      </w:r>
      <w:r w:rsidR="00A107A5" w:rsidRPr="006A49FE">
        <w:rPr>
          <w:rFonts w:ascii="Times New Roman" w:hAnsi="Times New Roman" w:cs="Times New Roman"/>
          <w:sz w:val="24"/>
          <w:szCs w:val="24"/>
        </w:rPr>
        <w:t xml:space="preserve"> nośników</w:t>
      </w:r>
      <w:r w:rsidRPr="006A49FE">
        <w:rPr>
          <w:rFonts w:ascii="Times New Roman" w:hAnsi="Times New Roman" w:cs="Times New Roman"/>
          <w:sz w:val="24"/>
          <w:szCs w:val="24"/>
        </w:rPr>
        <w:t>. Odbiór potwierdzony będzie Protokołem odbioru. Zamawiający wymaga, by do Protokołu odbioru Wykonawca załączył  dokumentację, o której mowa w §1</w:t>
      </w:r>
      <w:r w:rsidR="00CB61E5" w:rsidRPr="006A49FE">
        <w:rPr>
          <w:rFonts w:ascii="Times New Roman" w:hAnsi="Times New Roman" w:cs="Times New Roman"/>
          <w:sz w:val="24"/>
          <w:szCs w:val="24"/>
        </w:rPr>
        <w:t xml:space="preserve"> ust </w:t>
      </w:r>
      <w:r w:rsidR="00EC12D5" w:rsidRPr="006A49FE">
        <w:rPr>
          <w:rFonts w:ascii="Times New Roman" w:hAnsi="Times New Roman" w:cs="Times New Roman"/>
          <w:sz w:val="24"/>
          <w:szCs w:val="24"/>
        </w:rPr>
        <w:t>5</w:t>
      </w:r>
      <w:r w:rsidRPr="006A49FE">
        <w:rPr>
          <w:rFonts w:ascii="Times New Roman" w:hAnsi="Times New Roman" w:cs="Times New Roman"/>
          <w:sz w:val="24"/>
          <w:szCs w:val="24"/>
        </w:rPr>
        <w:t>.</w:t>
      </w:r>
    </w:p>
    <w:p w14:paraId="4B36D497" w14:textId="77777777" w:rsidR="00331452" w:rsidRDefault="00331452" w:rsidP="00144BE5">
      <w:pPr>
        <w:spacing w:after="120"/>
        <w:jc w:val="center"/>
        <w:rPr>
          <w:rFonts w:ascii="Times New Roman" w:hAnsi="Times New Roman"/>
          <w:b/>
        </w:rPr>
      </w:pPr>
    </w:p>
    <w:p w14:paraId="5233F8CE" w14:textId="77777777" w:rsidR="00667D84" w:rsidRPr="006A49FE" w:rsidRDefault="00667D84" w:rsidP="00144BE5">
      <w:pPr>
        <w:spacing w:after="120"/>
        <w:jc w:val="center"/>
        <w:rPr>
          <w:rFonts w:ascii="Times New Roman" w:hAnsi="Times New Roman"/>
          <w:b/>
        </w:rPr>
      </w:pPr>
      <w:r w:rsidRPr="006A49FE">
        <w:rPr>
          <w:rFonts w:ascii="Times New Roman" w:hAnsi="Times New Roman"/>
          <w:b/>
        </w:rPr>
        <w:t>§</w:t>
      </w:r>
      <w:r w:rsidR="00977837" w:rsidRPr="006A49FE">
        <w:rPr>
          <w:rFonts w:ascii="Times New Roman" w:hAnsi="Times New Roman"/>
          <w:b/>
        </w:rPr>
        <w:t xml:space="preserve"> </w:t>
      </w:r>
      <w:r w:rsidRPr="006A49FE">
        <w:rPr>
          <w:rFonts w:ascii="Times New Roman" w:hAnsi="Times New Roman"/>
          <w:b/>
        </w:rPr>
        <w:t>3</w:t>
      </w:r>
    </w:p>
    <w:p w14:paraId="2EDCDCAA" w14:textId="77777777" w:rsidR="00277AF4" w:rsidRPr="006A49FE" w:rsidRDefault="00667D84" w:rsidP="00144BE5">
      <w:pPr>
        <w:autoSpaceDE w:val="0"/>
        <w:autoSpaceDN w:val="0"/>
        <w:adjustRightInd w:val="0"/>
        <w:spacing w:after="120"/>
        <w:jc w:val="center"/>
        <w:rPr>
          <w:rFonts w:ascii="Times New Roman" w:hAnsi="Times New Roman"/>
          <w:b/>
          <w:bCs/>
        </w:rPr>
      </w:pPr>
      <w:r w:rsidRPr="006A49FE">
        <w:rPr>
          <w:rFonts w:ascii="Times New Roman" w:hAnsi="Times New Roman"/>
          <w:b/>
          <w:bCs/>
        </w:rPr>
        <w:t xml:space="preserve">Termin realizacji </w:t>
      </w:r>
      <w:r w:rsidR="00AB5659" w:rsidRPr="006A49FE">
        <w:rPr>
          <w:rFonts w:ascii="Times New Roman" w:hAnsi="Times New Roman"/>
          <w:b/>
          <w:bCs/>
        </w:rPr>
        <w:t>dostawy</w:t>
      </w:r>
    </w:p>
    <w:p w14:paraId="6A0A39D3" w14:textId="77777777" w:rsidR="0036707B" w:rsidRPr="006A49FE" w:rsidRDefault="0036707B" w:rsidP="00141BE7">
      <w:pPr>
        <w:pStyle w:val="Akapitzlist"/>
        <w:numPr>
          <w:ilvl w:val="0"/>
          <w:numId w:val="21"/>
        </w:numPr>
        <w:spacing w:after="120"/>
        <w:ind w:left="567" w:hanging="567"/>
        <w:contextualSpacing w:val="0"/>
        <w:jc w:val="both"/>
        <w:rPr>
          <w:rFonts w:ascii="Times New Roman" w:eastAsia="Times New Roman" w:hAnsi="Times New Roman"/>
          <w:sz w:val="24"/>
          <w:szCs w:val="24"/>
        </w:rPr>
      </w:pPr>
      <w:r w:rsidRPr="006A49FE">
        <w:rPr>
          <w:rFonts w:ascii="Times New Roman" w:eastAsia="Times New Roman" w:hAnsi="Times New Roman"/>
          <w:sz w:val="24"/>
          <w:szCs w:val="24"/>
        </w:rPr>
        <w:t>Wykonawca zobowiązuje się do:</w:t>
      </w:r>
    </w:p>
    <w:p w14:paraId="25594C37" w14:textId="6A51F62E" w:rsidR="0036707B" w:rsidRPr="006A49FE" w:rsidRDefault="0036707B" w:rsidP="00141BE7">
      <w:pPr>
        <w:pStyle w:val="Akapitzlist1"/>
        <w:numPr>
          <w:ilvl w:val="0"/>
          <w:numId w:val="2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realizacji przedmiotu umowy, o którym mowa w § 1 ust. 1 </w:t>
      </w:r>
      <w:r w:rsidR="00042F8B" w:rsidRPr="006A49FE">
        <w:rPr>
          <w:rFonts w:ascii="Times New Roman" w:hAnsi="Times New Roman" w:cs="Times New Roman"/>
          <w:sz w:val="24"/>
          <w:szCs w:val="24"/>
        </w:rPr>
        <w:t>wraz z</w:t>
      </w:r>
      <w:r w:rsidRPr="006A49FE">
        <w:rPr>
          <w:rFonts w:ascii="Times New Roman" w:hAnsi="Times New Roman" w:cs="Times New Roman"/>
          <w:sz w:val="24"/>
          <w:szCs w:val="24"/>
        </w:rPr>
        <w:t xml:space="preserve"> przedłoże</w:t>
      </w:r>
      <w:r w:rsidR="00042F8B" w:rsidRPr="006A49FE">
        <w:rPr>
          <w:rFonts w:ascii="Times New Roman" w:hAnsi="Times New Roman" w:cs="Times New Roman"/>
          <w:sz w:val="24"/>
          <w:szCs w:val="24"/>
        </w:rPr>
        <w:t>niem</w:t>
      </w:r>
      <w:r w:rsidRPr="006A49FE">
        <w:rPr>
          <w:rFonts w:ascii="Times New Roman" w:hAnsi="Times New Roman" w:cs="Times New Roman"/>
          <w:sz w:val="24"/>
          <w:szCs w:val="24"/>
        </w:rPr>
        <w:t xml:space="preserve"> Zamawiającemu prawidłowo wystawionej faktury</w:t>
      </w:r>
      <w:r w:rsidR="00042F8B" w:rsidRPr="006A49FE">
        <w:rPr>
          <w:rFonts w:ascii="Times New Roman" w:hAnsi="Times New Roman" w:cs="Times New Roman"/>
          <w:sz w:val="24"/>
          <w:szCs w:val="24"/>
        </w:rPr>
        <w:t>,</w:t>
      </w:r>
      <w:r w:rsidRPr="006A49FE">
        <w:rPr>
          <w:rFonts w:ascii="Times New Roman" w:hAnsi="Times New Roman" w:cs="Times New Roman"/>
          <w:sz w:val="24"/>
          <w:szCs w:val="24"/>
        </w:rPr>
        <w:t xml:space="preserve"> w nieprzekraczalnym terminie do</w:t>
      </w:r>
      <w:r w:rsidR="006A49FE">
        <w:rPr>
          <w:rFonts w:ascii="Times New Roman" w:hAnsi="Times New Roman" w:cs="Times New Roman"/>
          <w:sz w:val="24"/>
          <w:szCs w:val="24"/>
        </w:rPr>
        <w:t> </w:t>
      </w:r>
      <w:r w:rsidRPr="006A49FE">
        <w:rPr>
          <w:rFonts w:ascii="Times New Roman" w:hAnsi="Times New Roman" w:cs="Times New Roman"/>
          <w:sz w:val="24"/>
          <w:szCs w:val="24"/>
        </w:rPr>
        <w:t xml:space="preserve">dnia </w:t>
      </w:r>
      <w:r w:rsidRPr="006A49FE">
        <w:rPr>
          <w:rFonts w:ascii="Times New Roman" w:hAnsi="Times New Roman" w:cs="Times New Roman"/>
          <w:b/>
          <w:sz w:val="24"/>
          <w:szCs w:val="24"/>
        </w:rPr>
        <w:t>2</w:t>
      </w:r>
      <w:r w:rsidR="006A43D4">
        <w:rPr>
          <w:rFonts w:ascii="Times New Roman" w:hAnsi="Times New Roman" w:cs="Times New Roman"/>
          <w:b/>
          <w:sz w:val="24"/>
          <w:szCs w:val="24"/>
        </w:rPr>
        <w:t>4</w:t>
      </w:r>
      <w:bookmarkStart w:id="1" w:name="_GoBack"/>
      <w:bookmarkEnd w:id="1"/>
      <w:r w:rsidRPr="006A49FE">
        <w:rPr>
          <w:rFonts w:ascii="Times New Roman" w:hAnsi="Times New Roman" w:cs="Times New Roman"/>
          <w:b/>
          <w:sz w:val="24"/>
          <w:szCs w:val="24"/>
        </w:rPr>
        <w:t>.12.2020 r</w:t>
      </w:r>
      <w:r w:rsidRPr="006A49FE">
        <w:rPr>
          <w:rFonts w:ascii="Times New Roman" w:hAnsi="Times New Roman" w:cs="Times New Roman"/>
          <w:sz w:val="24"/>
          <w:szCs w:val="24"/>
        </w:rPr>
        <w:t>.</w:t>
      </w:r>
    </w:p>
    <w:p w14:paraId="6DCD976B" w14:textId="31097534" w:rsidR="0036707B" w:rsidRPr="006A49FE" w:rsidRDefault="0036707B" w:rsidP="00141BE7">
      <w:pPr>
        <w:pStyle w:val="Akapitzlist1"/>
        <w:numPr>
          <w:ilvl w:val="0"/>
          <w:numId w:val="2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realizacji przedmiotu umowy, o którym mowa w § 1 ust. 2 w terminie do 12 miesięcy od daty zawarcia u</w:t>
      </w:r>
      <w:r w:rsidR="0067755F" w:rsidRPr="006A49FE">
        <w:rPr>
          <w:rFonts w:ascii="Times New Roman" w:hAnsi="Times New Roman" w:cs="Times New Roman"/>
          <w:sz w:val="24"/>
          <w:szCs w:val="24"/>
        </w:rPr>
        <w:t>mowy, z uwzględnieniem terminu dostarczenia, o którym mowa w</w:t>
      </w:r>
      <w:r w:rsidR="006A49FE">
        <w:rPr>
          <w:rFonts w:ascii="Times New Roman" w:hAnsi="Times New Roman" w:cs="Times New Roman"/>
          <w:sz w:val="24"/>
          <w:szCs w:val="24"/>
        </w:rPr>
        <w:t> </w:t>
      </w:r>
      <w:r w:rsidR="0067755F" w:rsidRPr="006A49FE">
        <w:rPr>
          <w:rFonts w:ascii="Times New Roman" w:hAnsi="Times New Roman" w:cs="Times New Roman"/>
          <w:sz w:val="24"/>
          <w:szCs w:val="24"/>
        </w:rPr>
        <w:t>§1 ust. 3.</w:t>
      </w:r>
    </w:p>
    <w:p w14:paraId="0336E1FB" w14:textId="0CA47338" w:rsidR="002733E0" w:rsidRPr="00BB5E0D" w:rsidRDefault="00667D84" w:rsidP="00141BE7">
      <w:pPr>
        <w:pStyle w:val="Akapitzlist1"/>
        <w:numPr>
          <w:ilvl w:val="0"/>
          <w:numId w:val="21"/>
        </w:numPr>
        <w:autoSpaceDE w:val="0"/>
        <w:autoSpaceDN w:val="0"/>
        <w:adjustRightInd w:val="0"/>
        <w:spacing w:after="120" w:line="240" w:lineRule="auto"/>
        <w:jc w:val="both"/>
        <w:rPr>
          <w:rFonts w:ascii="Times New Roman" w:hAnsi="Times New Roman" w:cs="Times New Roman"/>
          <w:b/>
          <w:sz w:val="24"/>
          <w:szCs w:val="24"/>
        </w:rPr>
      </w:pPr>
      <w:r w:rsidRPr="006A49FE">
        <w:rPr>
          <w:rFonts w:ascii="Times New Roman" w:hAnsi="Times New Roman" w:cs="Times New Roman"/>
          <w:sz w:val="24"/>
          <w:szCs w:val="24"/>
        </w:rPr>
        <w:t xml:space="preserve">Za wykonanie </w:t>
      </w:r>
      <w:r w:rsidR="004D1B2D" w:rsidRPr="006A49FE">
        <w:rPr>
          <w:rFonts w:ascii="Times New Roman" w:hAnsi="Times New Roman" w:cs="Times New Roman"/>
          <w:sz w:val="24"/>
          <w:szCs w:val="24"/>
        </w:rPr>
        <w:t>dostawy</w:t>
      </w:r>
      <w:r w:rsidRPr="006A49FE">
        <w:rPr>
          <w:rFonts w:ascii="Times New Roman" w:hAnsi="Times New Roman" w:cs="Times New Roman"/>
          <w:sz w:val="24"/>
          <w:szCs w:val="24"/>
        </w:rPr>
        <w:t xml:space="preserve"> przyjmuje się podpisanie bez zastrzeżeń Protokołu odbioru</w:t>
      </w:r>
      <w:r w:rsidR="007340AC" w:rsidRPr="006A49FE">
        <w:rPr>
          <w:rFonts w:ascii="Times New Roman" w:hAnsi="Times New Roman" w:cs="Times New Roman"/>
          <w:sz w:val="24"/>
          <w:szCs w:val="24"/>
        </w:rPr>
        <w:t>, o</w:t>
      </w:r>
      <w:r w:rsidR="00A8742D" w:rsidRPr="006A49FE">
        <w:rPr>
          <w:rFonts w:ascii="Times New Roman" w:hAnsi="Times New Roman" w:cs="Times New Roman"/>
          <w:sz w:val="24"/>
          <w:szCs w:val="24"/>
        </w:rPr>
        <w:t> </w:t>
      </w:r>
      <w:r w:rsidR="007340AC" w:rsidRPr="006A49FE">
        <w:rPr>
          <w:rFonts w:ascii="Times New Roman" w:hAnsi="Times New Roman" w:cs="Times New Roman"/>
          <w:sz w:val="24"/>
          <w:szCs w:val="24"/>
        </w:rPr>
        <w:t>którym mowa w § 2</w:t>
      </w:r>
      <w:r w:rsidRPr="006A49FE">
        <w:rPr>
          <w:rFonts w:ascii="Times New Roman" w:hAnsi="Times New Roman" w:cs="Times New Roman"/>
          <w:sz w:val="24"/>
          <w:szCs w:val="24"/>
        </w:rPr>
        <w:t xml:space="preserve"> ust. </w:t>
      </w:r>
      <w:r w:rsidR="004D1B2D" w:rsidRPr="006A49FE">
        <w:rPr>
          <w:rFonts w:ascii="Times New Roman" w:hAnsi="Times New Roman" w:cs="Times New Roman"/>
          <w:sz w:val="24"/>
          <w:szCs w:val="24"/>
        </w:rPr>
        <w:t>4</w:t>
      </w:r>
      <w:r w:rsidRPr="006A49FE">
        <w:rPr>
          <w:rFonts w:ascii="Times New Roman" w:hAnsi="Times New Roman" w:cs="Times New Roman"/>
          <w:i/>
          <w:sz w:val="24"/>
          <w:szCs w:val="24"/>
        </w:rPr>
        <w:t>.</w:t>
      </w:r>
    </w:p>
    <w:p w14:paraId="1BE4DD7A" w14:textId="77777777" w:rsidR="006A49FE" w:rsidRPr="006A49FE" w:rsidRDefault="006A49FE" w:rsidP="00BB5E0D">
      <w:pPr>
        <w:pStyle w:val="Akapitzlist1"/>
        <w:autoSpaceDE w:val="0"/>
        <w:autoSpaceDN w:val="0"/>
        <w:adjustRightInd w:val="0"/>
        <w:spacing w:after="120" w:line="240" w:lineRule="auto"/>
        <w:ind w:left="360" w:firstLine="0"/>
        <w:jc w:val="both"/>
        <w:rPr>
          <w:rFonts w:ascii="Times New Roman" w:hAnsi="Times New Roman" w:cs="Times New Roman"/>
          <w:b/>
          <w:sz w:val="24"/>
          <w:szCs w:val="24"/>
        </w:rPr>
      </w:pPr>
    </w:p>
    <w:p w14:paraId="6B880245" w14:textId="77777777" w:rsidR="00E73DA2" w:rsidRPr="006A49FE" w:rsidRDefault="00BA5089" w:rsidP="00A93F0B">
      <w:pPr>
        <w:pStyle w:val="Normaltab"/>
        <w:widowControl/>
        <w:spacing w:before="0" w:after="120" w:line="240" w:lineRule="auto"/>
        <w:rPr>
          <w:rFonts w:ascii="Times New Roman" w:hAnsi="Times New Roman"/>
          <w:b/>
          <w:szCs w:val="24"/>
        </w:rPr>
      </w:pPr>
      <w:r w:rsidRPr="006A49FE">
        <w:rPr>
          <w:rFonts w:ascii="Times New Roman" w:hAnsi="Times New Roman"/>
          <w:b/>
          <w:szCs w:val="24"/>
        </w:rPr>
        <w:lastRenderedPageBreak/>
        <w:t xml:space="preserve">§ </w:t>
      </w:r>
      <w:r w:rsidR="00667D84" w:rsidRPr="006A49FE">
        <w:rPr>
          <w:rFonts w:ascii="Times New Roman" w:hAnsi="Times New Roman"/>
          <w:b/>
          <w:szCs w:val="24"/>
        </w:rPr>
        <w:t>4</w:t>
      </w:r>
    </w:p>
    <w:p w14:paraId="5BCBF1BA" w14:textId="77777777" w:rsidR="00277AF4" w:rsidRPr="006A49FE" w:rsidRDefault="004B6D7B" w:rsidP="00A93F0B">
      <w:pPr>
        <w:pStyle w:val="Nagwek1"/>
        <w:keepLines/>
        <w:spacing w:after="120"/>
        <w:ind w:left="0"/>
        <w:jc w:val="center"/>
        <w:rPr>
          <w:rFonts w:ascii="Times New Roman" w:hAnsi="Times New Roman"/>
          <w:sz w:val="24"/>
          <w:szCs w:val="24"/>
        </w:rPr>
      </w:pPr>
      <w:r w:rsidRPr="006A49FE">
        <w:rPr>
          <w:rFonts w:ascii="Times New Roman" w:hAnsi="Times New Roman"/>
          <w:b/>
          <w:i w:val="0"/>
          <w:sz w:val="24"/>
          <w:szCs w:val="24"/>
        </w:rPr>
        <w:t xml:space="preserve">Oświadczenia </w:t>
      </w:r>
      <w:r w:rsidR="00E96841" w:rsidRPr="006A49FE">
        <w:rPr>
          <w:rFonts w:ascii="Times New Roman" w:hAnsi="Times New Roman"/>
          <w:b/>
          <w:i w:val="0"/>
          <w:sz w:val="24"/>
          <w:szCs w:val="24"/>
        </w:rPr>
        <w:t>stron</w:t>
      </w:r>
    </w:p>
    <w:p w14:paraId="3A054343" w14:textId="77777777" w:rsidR="004E60E5" w:rsidRPr="006A49FE" w:rsidRDefault="00E96841" w:rsidP="00141BE7">
      <w:pPr>
        <w:numPr>
          <w:ilvl w:val="0"/>
          <w:numId w:val="6"/>
        </w:numPr>
        <w:spacing w:after="120"/>
        <w:jc w:val="both"/>
        <w:rPr>
          <w:rFonts w:ascii="Times New Roman" w:hAnsi="Times New Roman"/>
        </w:rPr>
      </w:pPr>
      <w:r w:rsidRPr="006A49FE">
        <w:rPr>
          <w:rFonts w:ascii="Times New Roman" w:hAnsi="Times New Roman"/>
        </w:rPr>
        <w:t>Zamawiający oświadcza</w:t>
      </w:r>
      <w:r w:rsidR="00923311" w:rsidRPr="006A49FE">
        <w:rPr>
          <w:rFonts w:ascii="Times New Roman" w:hAnsi="Times New Roman"/>
        </w:rPr>
        <w:t xml:space="preserve"> </w:t>
      </w:r>
      <w:r w:rsidR="00473A12" w:rsidRPr="006A49FE">
        <w:rPr>
          <w:rFonts w:ascii="Times New Roman" w:hAnsi="Times New Roman"/>
        </w:rPr>
        <w:t>że oprogramowanie</w:t>
      </w:r>
      <w:r w:rsidR="004D1B2D" w:rsidRPr="006A49FE">
        <w:rPr>
          <w:rFonts w:ascii="Times New Roman" w:hAnsi="Times New Roman"/>
        </w:rPr>
        <w:t xml:space="preserve"> w </w:t>
      </w:r>
      <w:r w:rsidR="00B11A81" w:rsidRPr="006A49FE">
        <w:rPr>
          <w:rFonts w:ascii="Times New Roman" w:hAnsi="Times New Roman"/>
        </w:rPr>
        <w:t>liczbie</w:t>
      </w:r>
      <w:r w:rsidR="004D1B2D" w:rsidRPr="006A49FE">
        <w:rPr>
          <w:rFonts w:ascii="Times New Roman" w:hAnsi="Times New Roman"/>
        </w:rPr>
        <w:t xml:space="preserve"> wskazanej  § 1 </w:t>
      </w:r>
      <w:r w:rsidR="001C359F" w:rsidRPr="006A49FE">
        <w:rPr>
          <w:rFonts w:ascii="Times New Roman" w:hAnsi="Times New Roman"/>
        </w:rPr>
        <w:t xml:space="preserve">będzie </w:t>
      </w:r>
      <w:r w:rsidR="003D68CC" w:rsidRPr="006A49FE">
        <w:rPr>
          <w:rFonts w:ascii="Times New Roman" w:hAnsi="Times New Roman"/>
        </w:rPr>
        <w:t>uży</w:t>
      </w:r>
      <w:r w:rsidR="001172B0" w:rsidRPr="006A49FE">
        <w:rPr>
          <w:rFonts w:ascii="Times New Roman" w:hAnsi="Times New Roman"/>
        </w:rPr>
        <w:t>tkowane</w:t>
      </w:r>
      <w:r w:rsidR="003D68CC" w:rsidRPr="006A49FE">
        <w:rPr>
          <w:rFonts w:ascii="Times New Roman" w:hAnsi="Times New Roman"/>
        </w:rPr>
        <w:t xml:space="preserve"> </w:t>
      </w:r>
      <w:r w:rsidR="00473A12" w:rsidRPr="006A49FE">
        <w:rPr>
          <w:rFonts w:ascii="Times New Roman" w:hAnsi="Times New Roman"/>
        </w:rPr>
        <w:t>w jednostkach Krajowej Administracji Skarbowej podległych Ministrowi Finansów</w:t>
      </w:r>
      <w:r w:rsidR="00A8742D" w:rsidRPr="006A49FE">
        <w:rPr>
          <w:rFonts w:ascii="Times New Roman" w:hAnsi="Times New Roman"/>
        </w:rPr>
        <w:t>.</w:t>
      </w:r>
    </w:p>
    <w:p w14:paraId="76F2413F" w14:textId="77777777" w:rsidR="004E60E5" w:rsidRPr="006A49FE" w:rsidRDefault="004B6D7B" w:rsidP="00141BE7">
      <w:pPr>
        <w:numPr>
          <w:ilvl w:val="0"/>
          <w:numId w:val="6"/>
        </w:numPr>
        <w:spacing w:after="120"/>
        <w:jc w:val="both"/>
        <w:rPr>
          <w:rFonts w:ascii="Times New Roman" w:hAnsi="Times New Roman"/>
        </w:rPr>
      </w:pPr>
      <w:r w:rsidRPr="006A49FE">
        <w:rPr>
          <w:rFonts w:ascii="Times New Roman" w:hAnsi="Times New Roman"/>
        </w:rPr>
        <w:t>Wykonawca oświadcza że:</w:t>
      </w:r>
      <w:r w:rsidR="004E60E5" w:rsidRPr="006A49FE">
        <w:rPr>
          <w:rFonts w:ascii="Times New Roman" w:hAnsi="Times New Roman"/>
        </w:rPr>
        <w:t xml:space="preserve"> </w:t>
      </w:r>
    </w:p>
    <w:p w14:paraId="46BDFAE8" w14:textId="0CE6DB4A" w:rsidR="00EA4478" w:rsidRPr="006A49FE" w:rsidRDefault="00EA4478" w:rsidP="00FB51A8">
      <w:pPr>
        <w:pStyle w:val="Akapitzlist"/>
        <w:numPr>
          <w:ilvl w:val="0"/>
          <w:numId w:val="11"/>
        </w:numPr>
        <w:spacing w:after="120" w:line="240" w:lineRule="auto"/>
        <w:ind w:left="714" w:hanging="357"/>
        <w:jc w:val="both"/>
        <w:rPr>
          <w:rFonts w:ascii="Times New Roman" w:hAnsi="Times New Roman"/>
          <w:sz w:val="24"/>
          <w:szCs w:val="24"/>
        </w:rPr>
      </w:pPr>
      <w:r w:rsidRPr="006A49FE">
        <w:rPr>
          <w:rFonts w:ascii="Times New Roman" w:hAnsi="Times New Roman"/>
          <w:sz w:val="24"/>
          <w:szCs w:val="24"/>
        </w:rPr>
        <w:t>dostarczone przez niego oprogramowanie nie narusza jakichkolwiek praw osób trzecich, zwłaszcza w zakresie przepisów o wynalazczości, znakach towarowych, prawach autorskich i prawach pokrewnych oraz nieuczciwej konkurencji i że posiada prawo do udzielania licencji lub odsprzedaży oprogramowania, które Wykonawca dostarczył w ramach umowy, zgodnie z postanowieniami § 1 i przejmuje w tym zakresie odpowiedzialność w p</w:t>
      </w:r>
      <w:r w:rsidR="00617ECD" w:rsidRPr="006A49FE">
        <w:rPr>
          <w:rFonts w:ascii="Times New Roman" w:hAnsi="Times New Roman"/>
          <w:sz w:val="24"/>
          <w:szCs w:val="24"/>
        </w:rPr>
        <w:t>rzypadku roszczeń osób trzecich,</w:t>
      </w:r>
    </w:p>
    <w:p w14:paraId="014F7B37" w14:textId="77777777" w:rsidR="004B6D7B" w:rsidRPr="006A49FE" w:rsidRDefault="00EA4478" w:rsidP="00141BE7">
      <w:pPr>
        <w:numPr>
          <w:ilvl w:val="0"/>
          <w:numId w:val="11"/>
        </w:numPr>
        <w:spacing w:after="120"/>
        <w:jc w:val="both"/>
        <w:rPr>
          <w:rFonts w:ascii="Times New Roman" w:hAnsi="Times New Roman"/>
        </w:rPr>
      </w:pPr>
      <w:r w:rsidRPr="006A49FE">
        <w:rPr>
          <w:rFonts w:ascii="Times New Roman" w:hAnsi="Times New Roman"/>
        </w:rPr>
        <w:t>j</w:t>
      </w:r>
      <w:r w:rsidR="004B6D7B" w:rsidRPr="006A49FE">
        <w:rPr>
          <w:rFonts w:ascii="Times New Roman" w:hAnsi="Times New Roman"/>
        </w:rPr>
        <w:t xml:space="preserve">est upoważniony </w:t>
      </w:r>
      <w:r w:rsidR="00617ECD" w:rsidRPr="006A49FE">
        <w:rPr>
          <w:rFonts w:ascii="Times New Roman" w:hAnsi="Times New Roman"/>
        </w:rPr>
        <w:t xml:space="preserve">przez producenta </w:t>
      </w:r>
      <w:r w:rsidR="00507752" w:rsidRPr="006A49FE">
        <w:rPr>
          <w:rFonts w:ascii="Times New Roman" w:hAnsi="Times New Roman"/>
        </w:rPr>
        <w:t xml:space="preserve">oprogramowania </w:t>
      </w:r>
      <w:r w:rsidR="004B6D7B" w:rsidRPr="006A49FE">
        <w:rPr>
          <w:rFonts w:ascii="Times New Roman" w:hAnsi="Times New Roman"/>
        </w:rPr>
        <w:t>do dystrybucji produktów</w:t>
      </w:r>
      <w:r w:rsidR="00617ECD" w:rsidRPr="006A49FE">
        <w:rPr>
          <w:rFonts w:ascii="Times New Roman" w:hAnsi="Times New Roman"/>
        </w:rPr>
        <w:t>,</w:t>
      </w:r>
    </w:p>
    <w:p w14:paraId="613693CB" w14:textId="52E221AF" w:rsidR="00EA4478" w:rsidRPr="006A49FE" w:rsidRDefault="00EA4478" w:rsidP="00141BE7">
      <w:pPr>
        <w:numPr>
          <w:ilvl w:val="0"/>
          <w:numId w:val="11"/>
        </w:numPr>
        <w:spacing w:after="120"/>
        <w:jc w:val="both"/>
        <w:rPr>
          <w:rFonts w:ascii="Times New Roman" w:hAnsi="Times New Roman"/>
        </w:rPr>
      </w:pPr>
      <w:r w:rsidRPr="006A49FE">
        <w:rPr>
          <w:rFonts w:ascii="Times New Roman" w:hAnsi="Times New Roman"/>
        </w:rPr>
        <w:t>posiada wiedzę fachową i dysponuje wszelkimi niezbędnymi informacjami oraz pozwoleniami wymaganymi przez przepisy prawa w dziedzinach związanych z</w:t>
      </w:r>
      <w:r w:rsidR="006A49FE">
        <w:rPr>
          <w:rFonts w:ascii="Times New Roman" w:hAnsi="Times New Roman"/>
        </w:rPr>
        <w:t> </w:t>
      </w:r>
      <w:r w:rsidRPr="006A49FE">
        <w:rPr>
          <w:rFonts w:ascii="Times New Roman" w:hAnsi="Times New Roman"/>
        </w:rPr>
        <w:t xml:space="preserve">wykonaniem Przedmiotu </w:t>
      </w:r>
      <w:r w:rsidR="00FB1792" w:rsidRPr="006A49FE">
        <w:rPr>
          <w:rFonts w:ascii="Times New Roman" w:hAnsi="Times New Roman"/>
        </w:rPr>
        <w:t>u</w:t>
      </w:r>
      <w:r w:rsidRPr="006A49FE">
        <w:rPr>
          <w:rFonts w:ascii="Times New Roman" w:hAnsi="Times New Roman"/>
        </w:rPr>
        <w:t xml:space="preserve">mowy, a także dysponuje  odpowiednimi środkami gwarantującymi profesjonalną realizację niniejszej </w:t>
      </w:r>
      <w:r w:rsidR="00FB1792" w:rsidRPr="006A49FE">
        <w:rPr>
          <w:rFonts w:ascii="Times New Roman" w:hAnsi="Times New Roman"/>
        </w:rPr>
        <w:t>u</w:t>
      </w:r>
      <w:r w:rsidRPr="006A49FE">
        <w:rPr>
          <w:rFonts w:ascii="Times New Roman" w:hAnsi="Times New Roman"/>
        </w:rPr>
        <w:t xml:space="preserve">mowy. </w:t>
      </w:r>
    </w:p>
    <w:p w14:paraId="05D0B009" w14:textId="48330F97" w:rsidR="009E03CE" w:rsidRDefault="00E96841" w:rsidP="00141BE7">
      <w:pPr>
        <w:numPr>
          <w:ilvl w:val="0"/>
          <w:numId w:val="6"/>
        </w:numPr>
        <w:spacing w:after="120"/>
        <w:jc w:val="both"/>
        <w:rPr>
          <w:rFonts w:ascii="Times New Roman" w:hAnsi="Times New Roman"/>
        </w:rPr>
      </w:pPr>
      <w:r w:rsidRPr="006A49FE">
        <w:rPr>
          <w:rFonts w:ascii="Times New Roman" w:hAnsi="Times New Roman"/>
        </w:rPr>
        <w:t>W razie p</w:t>
      </w:r>
      <w:r w:rsidR="00FB1792" w:rsidRPr="006A49FE">
        <w:rPr>
          <w:rFonts w:ascii="Times New Roman" w:hAnsi="Times New Roman"/>
        </w:rPr>
        <w:t>owstania w trakcie wykonywania u</w:t>
      </w:r>
      <w:r w:rsidRPr="006A49FE">
        <w:rPr>
          <w:rFonts w:ascii="Times New Roman" w:hAnsi="Times New Roman"/>
        </w:rPr>
        <w:t xml:space="preserve">mowy lub po wykonaniu </w:t>
      </w:r>
      <w:r w:rsidR="00FB1792" w:rsidRPr="006A49FE">
        <w:rPr>
          <w:rFonts w:ascii="Times New Roman" w:hAnsi="Times New Roman"/>
        </w:rPr>
        <w:t>u</w:t>
      </w:r>
      <w:r w:rsidRPr="006A49FE">
        <w:rPr>
          <w:rFonts w:ascii="Times New Roman" w:hAnsi="Times New Roman"/>
        </w:rPr>
        <w:t xml:space="preserve">mowy wszelkich roszczeń osób trzecich, Wykonawca oświadcza, że bierze na siebie wszelką odpowiedzialność za roszczenia osób trzecich z tytułu </w:t>
      </w:r>
      <w:r w:rsidR="00617ECD" w:rsidRPr="006A49FE">
        <w:rPr>
          <w:rFonts w:ascii="Times New Roman" w:hAnsi="Times New Roman"/>
        </w:rPr>
        <w:t>naruszenia praw autorskich i</w:t>
      </w:r>
      <w:r w:rsidR="00380109" w:rsidRPr="006A49FE">
        <w:rPr>
          <w:rFonts w:ascii="Times New Roman" w:hAnsi="Times New Roman"/>
        </w:rPr>
        <w:t> </w:t>
      </w:r>
      <w:r w:rsidR="00617ECD" w:rsidRPr="006A49FE">
        <w:rPr>
          <w:rFonts w:ascii="Times New Roman" w:hAnsi="Times New Roman"/>
        </w:rPr>
        <w:t xml:space="preserve">innych, </w:t>
      </w:r>
      <w:r w:rsidRPr="006A49FE">
        <w:rPr>
          <w:rFonts w:ascii="Times New Roman" w:hAnsi="Times New Roman"/>
        </w:rPr>
        <w:t xml:space="preserve">szkód materialnych lub na osobie, a wynikłych z wykonania </w:t>
      </w:r>
      <w:r w:rsidR="00FB1792" w:rsidRPr="006A49FE">
        <w:rPr>
          <w:rFonts w:ascii="Times New Roman" w:hAnsi="Times New Roman"/>
        </w:rPr>
        <w:t>u</w:t>
      </w:r>
      <w:r w:rsidRPr="006A49FE">
        <w:rPr>
          <w:rFonts w:ascii="Times New Roman" w:hAnsi="Times New Roman"/>
        </w:rPr>
        <w:t>mowy przez Wykonawcę i</w:t>
      </w:r>
      <w:r w:rsidR="006A49FE">
        <w:rPr>
          <w:rFonts w:ascii="Times New Roman" w:hAnsi="Times New Roman"/>
        </w:rPr>
        <w:t> </w:t>
      </w:r>
      <w:r w:rsidRPr="006A49FE">
        <w:rPr>
          <w:rFonts w:ascii="Times New Roman" w:hAnsi="Times New Roman"/>
        </w:rPr>
        <w:t>jego pracowników.</w:t>
      </w:r>
    </w:p>
    <w:p w14:paraId="31FE0DAE" w14:textId="77777777" w:rsidR="004B6D7B" w:rsidRPr="006A49FE" w:rsidRDefault="00923311" w:rsidP="00144BE5">
      <w:pPr>
        <w:pStyle w:val="Nagwek1"/>
        <w:keepLines/>
        <w:spacing w:after="120"/>
        <w:jc w:val="center"/>
        <w:rPr>
          <w:rFonts w:ascii="Times New Roman" w:hAnsi="Times New Roman"/>
          <w:b/>
          <w:i w:val="0"/>
          <w:sz w:val="24"/>
          <w:szCs w:val="24"/>
        </w:rPr>
      </w:pPr>
      <w:r w:rsidRPr="006A49FE">
        <w:rPr>
          <w:rFonts w:ascii="Times New Roman" w:hAnsi="Times New Roman"/>
          <w:b/>
          <w:i w:val="0"/>
          <w:sz w:val="24"/>
          <w:szCs w:val="24"/>
        </w:rPr>
        <w:t>§</w:t>
      </w:r>
      <w:r w:rsidR="00667D84" w:rsidRPr="006A49FE">
        <w:rPr>
          <w:rFonts w:ascii="Times New Roman" w:hAnsi="Times New Roman"/>
          <w:b/>
          <w:i w:val="0"/>
          <w:sz w:val="24"/>
          <w:szCs w:val="24"/>
        </w:rPr>
        <w:t xml:space="preserve"> 5</w:t>
      </w:r>
    </w:p>
    <w:p w14:paraId="7A5F9FD4" w14:textId="77777777" w:rsidR="00277AF4" w:rsidRPr="006A49FE" w:rsidRDefault="007340AC" w:rsidP="00144BE5">
      <w:pPr>
        <w:pStyle w:val="Nagwek1"/>
        <w:keepLines/>
        <w:spacing w:after="120"/>
        <w:jc w:val="center"/>
        <w:rPr>
          <w:rFonts w:ascii="Times New Roman" w:hAnsi="Times New Roman"/>
          <w:sz w:val="24"/>
          <w:szCs w:val="24"/>
        </w:rPr>
      </w:pPr>
      <w:r w:rsidRPr="006A49FE">
        <w:rPr>
          <w:rFonts w:ascii="Times New Roman" w:hAnsi="Times New Roman"/>
          <w:b/>
          <w:i w:val="0"/>
          <w:sz w:val="24"/>
          <w:szCs w:val="24"/>
        </w:rPr>
        <w:t>Wynagrodzenie</w:t>
      </w:r>
    </w:p>
    <w:p w14:paraId="41837D21" w14:textId="77777777" w:rsidR="004E60E5" w:rsidRPr="006A49FE" w:rsidRDefault="004E60E5" w:rsidP="00FB51A8">
      <w:pPr>
        <w:pStyle w:val="Akapitzlist"/>
        <w:keepNext/>
        <w:widowControl w:val="0"/>
        <w:numPr>
          <w:ilvl w:val="0"/>
          <w:numId w:val="23"/>
        </w:numPr>
        <w:tabs>
          <w:tab w:val="left" w:pos="426"/>
        </w:tabs>
        <w:overflowPunct w:val="0"/>
        <w:autoSpaceDE w:val="0"/>
        <w:autoSpaceDN w:val="0"/>
        <w:adjustRightInd w:val="0"/>
        <w:spacing w:after="120" w:line="240" w:lineRule="auto"/>
        <w:ind w:left="357" w:hanging="357"/>
        <w:jc w:val="both"/>
        <w:textAlignment w:val="baseline"/>
        <w:outlineLvl w:val="4"/>
        <w:rPr>
          <w:rFonts w:ascii="Times New Roman" w:hAnsi="Times New Roman"/>
          <w:sz w:val="24"/>
          <w:szCs w:val="24"/>
        </w:rPr>
      </w:pPr>
      <w:bookmarkStart w:id="2" w:name="_Ref271143593"/>
      <w:bookmarkStart w:id="3" w:name="_Ref270362661"/>
      <w:r w:rsidRPr="006A49FE">
        <w:rPr>
          <w:rFonts w:ascii="Times New Roman" w:eastAsia="Times New Roman" w:hAnsi="Times New Roman"/>
          <w:sz w:val="24"/>
          <w:szCs w:val="24"/>
          <w:lang w:eastAsia="pl-PL"/>
        </w:rPr>
        <w:t>Maksymalne łączne wynagrodzenie Wykonawcy za wykonanie przedmiotu Umowy, obejmujące wszelkie obciążenia związane z realizacją umowy oraz wynikające z przepisów prawa, prawo do korzystania z oprogramowania, w tym w wersji będącej wynikiem modyfikacji, aktualizacji, zmian, itp., a także do zezwolenia na w</w:t>
      </w:r>
      <w:r w:rsidR="00E749F9" w:rsidRPr="006A49FE">
        <w:rPr>
          <w:rFonts w:ascii="Times New Roman" w:eastAsia="Times New Roman" w:hAnsi="Times New Roman"/>
          <w:sz w:val="24"/>
          <w:szCs w:val="24"/>
          <w:lang w:eastAsia="pl-PL"/>
        </w:rPr>
        <w:t>ykonywanie praw zależnych do o</w:t>
      </w:r>
      <w:r w:rsidRPr="006A49FE">
        <w:rPr>
          <w:rFonts w:ascii="Times New Roman" w:eastAsia="Times New Roman" w:hAnsi="Times New Roman"/>
          <w:sz w:val="24"/>
          <w:szCs w:val="24"/>
          <w:lang w:eastAsia="pl-PL"/>
        </w:rPr>
        <w:t xml:space="preserve">programowania, opłaty i podatki, w tym podatek od towarów i usług (VAT), wynosi: ………………… zł brutto (słownie: </w:t>
      </w:r>
      <w:r w:rsidR="0067755F" w:rsidRPr="006A49FE">
        <w:rPr>
          <w:rFonts w:ascii="Times New Roman" w:eastAsia="Times New Roman" w:hAnsi="Times New Roman"/>
          <w:sz w:val="24"/>
          <w:szCs w:val="24"/>
          <w:lang w:eastAsia="pl-PL"/>
        </w:rPr>
        <w:t>…………………</w:t>
      </w:r>
      <w:r w:rsidRPr="006A49FE">
        <w:rPr>
          <w:rFonts w:ascii="Times New Roman" w:eastAsia="Times New Roman" w:hAnsi="Times New Roman"/>
          <w:sz w:val="24"/>
          <w:szCs w:val="24"/>
          <w:lang w:eastAsia="pl-PL"/>
        </w:rPr>
        <w:t>…/100 złotych)</w:t>
      </w:r>
      <w:bookmarkEnd w:id="2"/>
      <w:r w:rsidRPr="006A49FE">
        <w:rPr>
          <w:rFonts w:ascii="Times New Roman" w:eastAsia="Times New Roman" w:hAnsi="Times New Roman"/>
          <w:sz w:val="24"/>
          <w:szCs w:val="24"/>
          <w:lang w:eastAsia="pl-PL"/>
        </w:rPr>
        <w:t>,</w:t>
      </w:r>
      <w:bookmarkEnd w:id="3"/>
      <w:r w:rsidRPr="006A49FE">
        <w:rPr>
          <w:rFonts w:ascii="Times New Roman" w:eastAsia="Times New Roman" w:hAnsi="Times New Roman"/>
          <w:sz w:val="24"/>
          <w:szCs w:val="24"/>
          <w:lang w:eastAsia="pl-PL"/>
        </w:rPr>
        <w:t xml:space="preserve"> przy</w:t>
      </w:r>
      <w:r w:rsidRPr="006A49FE">
        <w:rPr>
          <w:rFonts w:ascii="Times New Roman" w:eastAsia="Times New Roman" w:hAnsi="Times New Roman"/>
          <w:sz w:val="24"/>
          <w:szCs w:val="24"/>
          <w:lang w:eastAsia="x-none"/>
        </w:rPr>
        <w:t xml:space="preserve"> czym:</w:t>
      </w:r>
    </w:p>
    <w:p w14:paraId="6C64313A" w14:textId="77777777" w:rsidR="0067755F" w:rsidRPr="006A49FE" w:rsidRDefault="004E60E5" w:rsidP="00FB51A8">
      <w:pPr>
        <w:numPr>
          <w:ilvl w:val="0"/>
          <w:numId w:val="31"/>
        </w:numPr>
        <w:jc w:val="both"/>
        <w:outlineLvl w:val="0"/>
        <w:rPr>
          <w:rFonts w:ascii="Times New Roman" w:hAnsi="Times New Roman"/>
        </w:rPr>
      </w:pPr>
      <w:r w:rsidRPr="006A49FE">
        <w:rPr>
          <w:rFonts w:ascii="Times New Roman" w:hAnsi="Times New Roman"/>
        </w:rPr>
        <w:t xml:space="preserve">maksymalne wynagrodzenie w zakresie realizacji zamówienia podstawowego wynosi </w:t>
      </w:r>
      <w:r w:rsidRPr="006A49FE">
        <w:rPr>
          <w:rFonts w:ascii="Times New Roman" w:hAnsi="Times New Roman"/>
          <w:b/>
        </w:rPr>
        <w:t xml:space="preserve">…………. </w:t>
      </w:r>
      <w:r w:rsidRPr="006A49FE">
        <w:rPr>
          <w:rFonts w:ascii="Times New Roman" w:hAnsi="Times New Roman"/>
          <w:b/>
          <w:lang w:val="x-none"/>
        </w:rPr>
        <w:t>zł brutto</w:t>
      </w:r>
      <w:r w:rsidRPr="006A49FE">
        <w:rPr>
          <w:rFonts w:ascii="Times New Roman" w:hAnsi="Times New Roman"/>
          <w:lang w:val="x-none"/>
        </w:rPr>
        <w:t xml:space="preserve"> (słownie: </w:t>
      </w:r>
      <w:r w:rsidRPr="006A49FE">
        <w:rPr>
          <w:rFonts w:ascii="Times New Roman" w:hAnsi="Times New Roman"/>
        </w:rPr>
        <w:t>………………………… złotych</w:t>
      </w:r>
      <w:r w:rsidR="0067755F" w:rsidRPr="006A49FE">
        <w:rPr>
          <w:rFonts w:ascii="Times New Roman" w:hAnsi="Times New Roman"/>
        </w:rPr>
        <w:t>),</w:t>
      </w:r>
    </w:p>
    <w:p w14:paraId="5AC180E5" w14:textId="77777777" w:rsidR="0067755F" w:rsidRPr="006A49FE" w:rsidRDefault="004E60E5" w:rsidP="00FB51A8">
      <w:pPr>
        <w:numPr>
          <w:ilvl w:val="0"/>
          <w:numId w:val="31"/>
        </w:numPr>
        <w:jc w:val="both"/>
        <w:outlineLvl w:val="0"/>
        <w:rPr>
          <w:rFonts w:ascii="Times New Roman" w:hAnsi="Times New Roman"/>
        </w:rPr>
      </w:pPr>
      <w:r w:rsidRPr="006A49FE">
        <w:rPr>
          <w:rFonts w:ascii="Times New Roman" w:hAnsi="Times New Roman"/>
        </w:rPr>
        <w:t xml:space="preserve">maksymalne wynagrodzenie w zakresie realizacji zamówienia w ramach prawa opcji wynosi </w:t>
      </w:r>
      <w:r w:rsidRPr="006A49FE">
        <w:rPr>
          <w:rFonts w:ascii="Times New Roman" w:hAnsi="Times New Roman"/>
          <w:b/>
        </w:rPr>
        <w:t>………….. zł</w:t>
      </w:r>
      <w:r w:rsidRPr="006A49FE">
        <w:rPr>
          <w:rFonts w:ascii="Times New Roman" w:hAnsi="Times New Roman"/>
        </w:rPr>
        <w:t xml:space="preserve"> </w:t>
      </w:r>
      <w:r w:rsidRPr="006A49FE">
        <w:rPr>
          <w:rFonts w:ascii="Times New Roman" w:hAnsi="Times New Roman"/>
          <w:b/>
          <w:bCs/>
        </w:rPr>
        <w:t>brutto</w:t>
      </w:r>
      <w:r w:rsidRPr="006A49FE">
        <w:rPr>
          <w:rFonts w:ascii="Times New Roman" w:hAnsi="Times New Roman"/>
        </w:rPr>
        <w:t xml:space="preserve"> </w:t>
      </w:r>
      <w:r w:rsidR="0067755F" w:rsidRPr="006A49FE">
        <w:rPr>
          <w:rFonts w:ascii="Times New Roman" w:hAnsi="Times New Roman"/>
          <w:lang w:val="x-none"/>
        </w:rPr>
        <w:t xml:space="preserve">(słownie: </w:t>
      </w:r>
      <w:r w:rsidR="0067755F" w:rsidRPr="006A49FE">
        <w:rPr>
          <w:rFonts w:ascii="Times New Roman" w:hAnsi="Times New Roman"/>
        </w:rPr>
        <w:t>………………………… złotych).</w:t>
      </w:r>
    </w:p>
    <w:p w14:paraId="4C7AB0B9" w14:textId="77777777" w:rsidR="004E60E5" w:rsidRPr="006A49FE" w:rsidRDefault="004E60E5" w:rsidP="00FB51A8">
      <w:pPr>
        <w:ind w:left="284"/>
        <w:jc w:val="both"/>
        <w:outlineLvl w:val="0"/>
        <w:rPr>
          <w:rFonts w:ascii="Times New Roman" w:hAnsi="Times New Roman"/>
        </w:rPr>
      </w:pPr>
      <w:r w:rsidRPr="006A49FE">
        <w:rPr>
          <w:rFonts w:ascii="Times New Roman" w:hAnsi="Times New Roman"/>
          <w:lang w:eastAsia="x-none"/>
        </w:rPr>
        <w:t>Wykaz cen jednostkowych zawiera Załącznik nr 3 do umowy.</w:t>
      </w:r>
    </w:p>
    <w:p w14:paraId="19DA99C1" w14:textId="208F594F" w:rsidR="00141BE7" w:rsidRPr="006A49FE" w:rsidRDefault="006845B1" w:rsidP="00141BE7">
      <w:pPr>
        <w:pStyle w:val="Akapitzlist"/>
        <w:numPr>
          <w:ilvl w:val="0"/>
          <w:numId w:val="23"/>
        </w:numPr>
        <w:autoSpaceDE w:val="0"/>
        <w:autoSpaceDN w:val="0"/>
        <w:adjustRightInd w:val="0"/>
        <w:spacing w:after="120"/>
        <w:jc w:val="both"/>
        <w:rPr>
          <w:rFonts w:ascii="Times New Roman" w:hAnsi="Times New Roman"/>
          <w:sz w:val="24"/>
          <w:szCs w:val="24"/>
        </w:rPr>
      </w:pPr>
      <w:r w:rsidRPr="006A49FE">
        <w:rPr>
          <w:rFonts w:ascii="Times New Roman" w:hAnsi="Times New Roman"/>
          <w:sz w:val="24"/>
          <w:szCs w:val="24"/>
        </w:rPr>
        <w:t xml:space="preserve">Nie przewiduje się waloryzacji </w:t>
      </w:r>
      <w:r w:rsidR="008324A6" w:rsidRPr="006A49FE">
        <w:rPr>
          <w:rFonts w:ascii="Times New Roman" w:hAnsi="Times New Roman"/>
          <w:sz w:val="24"/>
          <w:szCs w:val="24"/>
        </w:rPr>
        <w:t>wynagrodzenia</w:t>
      </w:r>
      <w:r w:rsidRPr="006A49FE">
        <w:rPr>
          <w:rFonts w:ascii="Times New Roman" w:hAnsi="Times New Roman"/>
          <w:sz w:val="24"/>
          <w:szCs w:val="24"/>
        </w:rPr>
        <w:t>.</w:t>
      </w:r>
    </w:p>
    <w:p w14:paraId="72492DD8" w14:textId="4D1A254D" w:rsidR="00141BE7" w:rsidRPr="006A49FE" w:rsidRDefault="0071179E" w:rsidP="00FB51A8">
      <w:pPr>
        <w:pStyle w:val="Akapitzlist"/>
        <w:numPr>
          <w:ilvl w:val="0"/>
          <w:numId w:val="23"/>
        </w:numPr>
        <w:autoSpaceDE w:val="0"/>
        <w:autoSpaceDN w:val="0"/>
        <w:adjustRightInd w:val="0"/>
        <w:spacing w:after="120" w:line="240" w:lineRule="auto"/>
        <w:ind w:left="357" w:hanging="357"/>
        <w:jc w:val="both"/>
        <w:rPr>
          <w:rFonts w:ascii="Times New Roman" w:hAnsi="Times New Roman"/>
          <w:sz w:val="24"/>
          <w:szCs w:val="24"/>
        </w:rPr>
      </w:pPr>
      <w:r w:rsidRPr="006A49FE">
        <w:rPr>
          <w:rFonts w:ascii="Times New Roman" w:hAnsi="Times New Roman"/>
          <w:sz w:val="24"/>
          <w:szCs w:val="24"/>
        </w:rPr>
        <w:t xml:space="preserve">Zapłata </w:t>
      </w:r>
      <w:r w:rsidR="00ED398B" w:rsidRPr="006A49FE">
        <w:rPr>
          <w:rFonts w:ascii="Times New Roman" w:hAnsi="Times New Roman"/>
          <w:sz w:val="24"/>
          <w:szCs w:val="24"/>
        </w:rPr>
        <w:t xml:space="preserve">wynagrodzenia </w:t>
      </w:r>
      <w:r w:rsidR="006845B1" w:rsidRPr="006A49FE">
        <w:rPr>
          <w:rFonts w:ascii="Times New Roman" w:hAnsi="Times New Roman"/>
          <w:sz w:val="24"/>
          <w:szCs w:val="24"/>
        </w:rPr>
        <w:t xml:space="preserve">za wykonanie przedmiotu umowy nastąpi przelewem na rachunek bankowy Wykonawcy ………………………, </w:t>
      </w:r>
      <w:r w:rsidR="00BC6CD1" w:rsidRPr="006A49FE">
        <w:rPr>
          <w:rFonts w:ascii="Times New Roman" w:hAnsi="Times New Roman"/>
          <w:sz w:val="24"/>
          <w:szCs w:val="24"/>
        </w:rPr>
        <w:t>w terminie do 14 dni od daty otrzymania przez Zamawiającego prawidłowo wystawionej faktury</w:t>
      </w:r>
      <w:r w:rsidR="003C779D" w:rsidRPr="006A49FE">
        <w:rPr>
          <w:rFonts w:ascii="Times New Roman" w:hAnsi="Times New Roman"/>
          <w:sz w:val="24"/>
          <w:szCs w:val="24"/>
        </w:rPr>
        <w:t xml:space="preserve"> VAT</w:t>
      </w:r>
      <w:r w:rsidR="00BC6CD1" w:rsidRPr="006A49FE">
        <w:rPr>
          <w:rFonts w:ascii="Times New Roman" w:hAnsi="Times New Roman"/>
          <w:sz w:val="24"/>
          <w:szCs w:val="24"/>
        </w:rPr>
        <w:t>.</w:t>
      </w:r>
      <w:r w:rsidR="006845B1" w:rsidRPr="006A49FE">
        <w:rPr>
          <w:rFonts w:ascii="Times New Roman" w:hAnsi="Times New Roman"/>
          <w:sz w:val="24"/>
          <w:szCs w:val="24"/>
        </w:rPr>
        <w:t xml:space="preserve"> </w:t>
      </w:r>
      <w:r w:rsidR="00141BE7" w:rsidRPr="006A49FE">
        <w:rPr>
          <w:rFonts w:ascii="Times New Roman" w:hAnsi="Times New Roman"/>
          <w:sz w:val="24"/>
          <w:szCs w:val="24"/>
        </w:rPr>
        <w:t>Wykonawca oświadcza, że</w:t>
      </w:r>
      <w:r w:rsidR="006A49FE">
        <w:rPr>
          <w:rFonts w:ascii="Times New Roman" w:hAnsi="Times New Roman"/>
          <w:sz w:val="24"/>
          <w:szCs w:val="24"/>
        </w:rPr>
        <w:t> </w:t>
      </w:r>
      <w:r w:rsidR="00141BE7" w:rsidRPr="006A49FE">
        <w:rPr>
          <w:rFonts w:ascii="Times New Roman" w:hAnsi="Times New Roman"/>
          <w:sz w:val="24"/>
          <w:szCs w:val="24"/>
        </w:rPr>
        <w:t>ww. rachunek bankowy znajduje się  na wykazie podmiotów zarejestrowanych jako podatnicy VAT, w tym podmiotów, których rejestracja została przywrócona (tzw. Biała lista podatników VAT),  prowadzonym przez Szefa Krajowej Administracji Skarbowej na</w:t>
      </w:r>
      <w:r w:rsidR="006A49FE">
        <w:rPr>
          <w:rFonts w:ascii="Times New Roman" w:hAnsi="Times New Roman"/>
          <w:sz w:val="24"/>
          <w:szCs w:val="24"/>
        </w:rPr>
        <w:t> </w:t>
      </w:r>
      <w:r w:rsidR="00141BE7" w:rsidRPr="006A49FE">
        <w:rPr>
          <w:rFonts w:ascii="Times New Roman" w:hAnsi="Times New Roman"/>
          <w:sz w:val="24"/>
          <w:szCs w:val="24"/>
        </w:rPr>
        <w:t>podstawie art. 96b ustawy z dnia 11 marca 2004 r. o podatku od towarów  i usług (t. j. Dz. U. z 2020 r., poz. 106 ze zm.).</w:t>
      </w:r>
    </w:p>
    <w:p w14:paraId="7C70A22A" w14:textId="77777777" w:rsidR="00E73DA2" w:rsidRPr="006A49FE" w:rsidRDefault="006845B1" w:rsidP="00141BE7">
      <w:pPr>
        <w:numPr>
          <w:ilvl w:val="0"/>
          <w:numId w:val="23"/>
        </w:numPr>
        <w:autoSpaceDE w:val="0"/>
        <w:autoSpaceDN w:val="0"/>
        <w:adjustRightInd w:val="0"/>
        <w:spacing w:after="120"/>
        <w:jc w:val="both"/>
        <w:rPr>
          <w:rFonts w:ascii="Times New Roman" w:hAnsi="Times New Roman"/>
        </w:rPr>
      </w:pPr>
      <w:r w:rsidRPr="006A49FE">
        <w:rPr>
          <w:rFonts w:ascii="Times New Roman" w:hAnsi="Times New Roman"/>
        </w:rPr>
        <w:t>Faktura</w:t>
      </w:r>
      <w:r w:rsidR="003C779D" w:rsidRPr="006A49FE">
        <w:rPr>
          <w:rFonts w:ascii="Times New Roman" w:hAnsi="Times New Roman"/>
        </w:rPr>
        <w:t xml:space="preserve"> VAT</w:t>
      </w:r>
      <w:r w:rsidRPr="006A49FE">
        <w:rPr>
          <w:rFonts w:ascii="Times New Roman" w:hAnsi="Times New Roman"/>
        </w:rPr>
        <w:t xml:space="preserve"> winna zawierać ceny jednostkowe dostarczonego przedmiotu umowy. </w:t>
      </w:r>
    </w:p>
    <w:p w14:paraId="080A1847" w14:textId="0F776341" w:rsidR="00C51223" w:rsidRPr="006A49FE" w:rsidRDefault="00C51223" w:rsidP="00141BE7">
      <w:pPr>
        <w:keepLines/>
        <w:numPr>
          <w:ilvl w:val="0"/>
          <w:numId w:val="23"/>
        </w:numPr>
        <w:spacing w:after="120"/>
        <w:jc w:val="both"/>
        <w:rPr>
          <w:rFonts w:ascii="Times New Roman" w:hAnsi="Times New Roman"/>
        </w:rPr>
      </w:pPr>
      <w:r w:rsidRPr="006A49FE">
        <w:rPr>
          <w:rFonts w:ascii="Times New Roman" w:hAnsi="Times New Roman"/>
        </w:rPr>
        <w:lastRenderedPageBreak/>
        <w:t>Podstawą wystawienia faktury VAT jest podpisany przez Zamawiającego bez zastrzeżeń Protokół odbioru</w:t>
      </w:r>
      <w:r w:rsidR="005A1C28" w:rsidRPr="006A49FE">
        <w:rPr>
          <w:rFonts w:ascii="Times New Roman" w:hAnsi="Times New Roman"/>
        </w:rPr>
        <w:t>, o którym mowa w § 2 ust. 4.</w:t>
      </w:r>
    </w:p>
    <w:p w14:paraId="06520861" w14:textId="77777777" w:rsidR="00C51223" w:rsidRPr="006A49FE" w:rsidRDefault="00C51223" w:rsidP="00141BE7">
      <w:pPr>
        <w:keepLines/>
        <w:numPr>
          <w:ilvl w:val="0"/>
          <w:numId w:val="23"/>
        </w:numPr>
        <w:spacing w:after="120"/>
        <w:jc w:val="both"/>
        <w:rPr>
          <w:rFonts w:ascii="Times New Roman" w:hAnsi="Times New Roman"/>
        </w:rPr>
      </w:pPr>
      <w:r w:rsidRPr="006A49FE">
        <w:rPr>
          <w:rFonts w:ascii="Times New Roman" w:hAnsi="Times New Roman"/>
        </w:rPr>
        <w:t>Za dzień dokonania płatności strony uznają datę obciążenia rachunku bankowego</w:t>
      </w:r>
      <w:r w:rsidRPr="006A49FE">
        <w:rPr>
          <w:rFonts w:ascii="Times New Roman" w:hAnsi="Times New Roman"/>
          <w:color w:val="FF0000"/>
        </w:rPr>
        <w:t xml:space="preserve"> </w:t>
      </w:r>
      <w:r w:rsidRPr="006A49FE">
        <w:rPr>
          <w:rFonts w:ascii="Times New Roman" w:hAnsi="Times New Roman"/>
        </w:rPr>
        <w:t>Zamawiającego.</w:t>
      </w:r>
    </w:p>
    <w:p w14:paraId="141827A4" w14:textId="7F15EB70" w:rsidR="00C51223" w:rsidRPr="006A49FE" w:rsidRDefault="00C51223" w:rsidP="00141BE7">
      <w:pPr>
        <w:keepLines/>
        <w:numPr>
          <w:ilvl w:val="0"/>
          <w:numId w:val="23"/>
        </w:numPr>
        <w:spacing w:after="120"/>
        <w:jc w:val="both"/>
        <w:rPr>
          <w:rFonts w:ascii="Times New Roman" w:hAnsi="Times New Roman"/>
        </w:rPr>
      </w:pPr>
      <w:r w:rsidRPr="006A49FE">
        <w:rPr>
          <w:rFonts w:ascii="Times New Roman" w:hAnsi="Times New Roman"/>
        </w:rPr>
        <w:t>Zamawiający zastrzega sobie prawo zapłaty wynagrodzenia, o którym mowa w ust.</w:t>
      </w:r>
      <w:r w:rsidR="006A49FE">
        <w:rPr>
          <w:rFonts w:ascii="Times New Roman" w:hAnsi="Times New Roman"/>
        </w:rPr>
        <w:t> </w:t>
      </w:r>
      <w:r w:rsidRPr="006A49FE">
        <w:rPr>
          <w:rFonts w:ascii="Times New Roman" w:hAnsi="Times New Roman"/>
        </w:rPr>
        <w:t xml:space="preserve">1 z zastosowaniem mechanizmu podzielonej płatności.  </w:t>
      </w:r>
    </w:p>
    <w:p w14:paraId="7DB56D1B" w14:textId="77777777" w:rsidR="00141BE7" w:rsidRPr="006A49FE" w:rsidRDefault="00141BE7">
      <w:pPr>
        <w:pStyle w:val="Akapitzlist"/>
        <w:numPr>
          <w:ilvl w:val="0"/>
          <w:numId w:val="23"/>
        </w:numPr>
        <w:spacing w:after="120" w:line="240" w:lineRule="auto"/>
        <w:rPr>
          <w:rFonts w:ascii="Times New Roman" w:hAnsi="Times New Roman"/>
          <w:sz w:val="24"/>
          <w:szCs w:val="24"/>
        </w:rPr>
      </w:pPr>
      <w:r w:rsidRPr="006A49FE">
        <w:rPr>
          <w:rFonts w:ascii="Times New Roman" w:hAnsi="Times New Roman"/>
          <w:sz w:val="24"/>
          <w:szCs w:val="24"/>
        </w:rPr>
        <w:t xml:space="preserve">Zamawiający posiada konto na platformie </w:t>
      </w:r>
      <w:hyperlink r:id="rId9" w:history="1">
        <w:r w:rsidRPr="006A49FE">
          <w:rPr>
            <w:rStyle w:val="Hipercze"/>
            <w:rFonts w:ascii="Times New Roman" w:hAnsi="Times New Roman"/>
            <w:sz w:val="24"/>
            <w:szCs w:val="24"/>
          </w:rPr>
          <w:t>https://brokerpefexpert.efaktura.gov.pl</w:t>
        </w:r>
      </w:hyperlink>
      <w:r w:rsidRPr="006A49FE">
        <w:rPr>
          <w:rFonts w:ascii="Times New Roman" w:hAnsi="Times New Roman"/>
          <w:sz w:val="24"/>
          <w:szCs w:val="24"/>
        </w:rPr>
        <w:t>. Adres PEF: NIP 8960006804. Korzystanie z platformy jest bezpłatne.</w:t>
      </w:r>
    </w:p>
    <w:p w14:paraId="34279D4B" w14:textId="77777777" w:rsidR="00141BE7" w:rsidRPr="006A49FE" w:rsidRDefault="00141BE7" w:rsidP="00BB5E0D">
      <w:pPr>
        <w:numPr>
          <w:ilvl w:val="0"/>
          <w:numId w:val="23"/>
        </w:numPr>
        <w:autoSpaceDE w:val="0"/>
        <w:autoSpaceDN w:val="0"/>
        <w:adjustRightInd w:val="0"/>
        <w:spacing w:after="120"/>
        <w:ind w:left="357" w:hanging="357"/>
        <w:jc w:val="both"/>
        <w:rPr>
          <w:rFonts w:ascii="Times New Roman" w:hAnsi="Times New Roman"/>
        </w:rPr>
      </w:pPr>
      <w:r w:rsidRPr="006A49FE">
        <w:rPr>
          <w:rFonts w:ascii="Times New Roman" w:hAnsi="Times New Roman"/>
        </w:rPr>
        <w:t xml:space="preserve">Zapłata wynagrodzenia nastąpi w walucie polskiej. </w:t>
      </w:r>
    </w:p>
    <w:p w14:paraId="75FCFECE" w14:textId="72275F05" w:rsidR="007654BD" w:rsidRPr="006A49FE" w:rsidRDefault="005A1C28" w:rsidP="00BB5E0D">
      <w:pPr>
        <w:numPr>
          <w:ilvl w:val="0"/>
          <w:numId w:val="23"/>
        </w:numPr>
        <w:autoSpaceDE w:val="0"/>
        <w:autoSpaceDN w:val="0"/>
        <w:adjustRightInd w:val="0"/>
        <w:spacing w:after="120"/>
        <w:ind w:left="357" w:hanging="357"/>
        <w:jc w:val="both"/>
        <w:rPr>
          <w:rFonts w:ascii="Times New Roman" w:hAnsi="Times New Roman"/>
        </w:rPr>
      </w:pPr>
      <w:r w:rsidRPr="006A49FE">
        <w:rPr>
          <w:rFonts w:ascii="Times New Roman" w:hAnsi="Times New Roman"/>
        </w:rPr>
        <w:t>Wykonawca bez pisemnej zgody Zamawiającego nie może przenieść wierzytelności na osobę trzecią oraz dokonać potrąceń.</w:t>
      </w:r>
    </w:p>
    <w:p w14:paraId="585C1ED8" w14:textId="4F3E4DA8" w:rsidR="00841F7F" w:rsidRPr="006A49FE" w:rsidRDefault="00841F7F" w:rsidP="00BB5E0D">
      <w:pPr>
        <w:pStyle w:val="Akapitzlist"/>
        <w:widowControl w:val="0"/>
        <w:numPr>
          <w:ilvl w:val="0"/>
          <w:numId w:val="23"/>
        </w:numPr>
        <w:shd w:val="clear" w:color="auto" w:fill="FFFFFF"/>
        <w:suppressAutoHyphens/>
        <w:spacing w:after="120" w:line="240" w:lineRule="auto"/>
        <w:ind w:left="357" w:hanging="357"/>
        <w:jc w:val="both"/>
        <w:outlineLvl w:val="0"/>
        <w:rPr>
          <w:rFonts w:ascii="Times New Roman" w:hAnsi="Times New Roman"/>
          <w:sz w:val="24"/>
          <w:szCs w:val="24"/>
          <w:lang w:eastAsia="ar-SA"/>
        </w:rPr>
      </w:pPr>
      <w:r w:rsidRPr="006A49FE">
        <w:rPr>
          <w:rFonts w:ascii="Times New Roman" w:hAnsi="Times New Roman"/>
          <w:sz w:val="24"/>
          <w:szCs w:val="24"/>
        </w:rPr>
        <w:t>Powierzenie przez Wykonawcę realizacji zamówienia Podwykonawcom wskazanym w §</w:t>
      </w:r>
      <w:r w:rsidR="006A49FE">
        <w:rPr>
          <w:rFonts w:ascii="Times New Roman" w:hAnsi="Times New Roman"/>
          <w:sz w:val="24"/>
          <w:szCs w:val="24"/>
        </w:rPr>
        <w:t> </w:t>
      </w:r>
      <w:r w:rsidRPr="006A49FE">
        <w:rPr>
          <w:rFonts w:ascii="Times New Roman" w:hAnsi="Times New Roman"/>
          <w:sz w:val="24"/>
          <w:szCs w:val="24"/>
        </w:rPr>
        <w:t>11, nie może skutkować powiększeniem wynagrodzenia Wykonawcy ponad kwotę określoną w ust 1.</w:t>
      </w:r>
    </w:p>
    <w:p w14:paraId="5BB0B87D" w14:textId="77777777" w:rsidR="00C55244" w:rsidRPr="006A49FE" w:rsidRDefault="00C55244" w:rsidP="00144BE5">
      <w:pPr>
        <w:pStyle w:val="PARAGRAF"/>
        <w:keepLines/>
        <w:widowControl/>
        <w:spacing w:before="0"/>
        <w:rPr>
          <w:rFonts w:ascii="Times New Roman" w:hAnsi="Times New Roman"/>
          <w:szCs w:val="24"/>
          <w:lang w:eastAsia="en-US"/>
        </w:rPr>
      </w:pPr>
      <w:r w:rsidRPr="006A49FE">
        <w:rPr>
          <w:rFonts w:ascii="Times New Roman" w:hAnsi="Times New Roman"/>
          <w:szCs w:val="24"/>
          <w:lang w:eastAsia="en-US"/>
        </w:rPr>
        <w:t xml:space="preserve">§ </w:t>
      </w:r>
      <w:r w:rsidR="00667D84" w:rsidRPr="006A49FE">
        <w:rPr>
          <w:rFonts w:ascii="Times New Roman" w:hAnsi="Times New Roman"/>
          <w:szCs w:val="24"/>
          <w:lang w:eastAsia="en-US"/>
        </w:rPr>
        <w:t>6</w:t>
      </w:r>
    </w:p>
    <w:p w14:paraId="25A287ED" w14:textId="77777777" w:rsidR="00277AF4" w:rsidRPr="006A49FE" w:rsidRDefault="00617ECD">
      <w:pPr>
        <w:pStyle w:val="Nagwek1"/>
        <w:spacing w:after="120"/>
        <w:ind w:left="0"/>
        <w:jc w:val="center"/>
        <w:rPr>
          <w:rFonts w:ascii="Times New Roman" w:hAnsi="Times New Roman"/>
          <w:sz w:val="24"/>
          <w:szCs w:val="24"/>
        </w:rPr>
      </w:pPr>
      <w:r w:rsidRPr="006A49FE">
        <w:rPr>
          <w:rFonts w:ascii="Times New Roman" w:hAnsi="Times New Roman"/>
          <w:b/>
          <w:i w:val="0"/>
          <w:sz w:val="24"/>
          <w:szCs w:val="24"/>
        </w:rPr>
        <w:t>Kary umowne</w:t>
      </w:r>
    </w:p>
    <w:p w14:paraId="674553E1" w14:textId="661B6563" w:rsidR="009E5EA1" w:rsidRPr="006A49FE" w:rsidRDefault="006F61E6">
      <w:pPr>
        <w:pStyle w:val="Akapitzlist"/>
        <w:numPr>
          <w:ilvl w:val="0"/>
          <w:numId w:val="24"/>
        </w:numPr>
        <w:tabs>
          <w:tab w:val="left" w:pos="567"/>
        </w:tabs>
        <w:spacing w:after="120" w:line="240" w:lineRule="auto"/>
        <w:ind w:left="357" w:hanging="357"/>
        <w:jc w:val="both"/>
        <w:outlineLvl w:val="0"/>
        <w:rPr>
          <w:rFonts w:ascii="Times New Roman" w:hAnsi="Times New Roman"/>
          <w:sz w:val="24"/>
          <w:szCs w:val="24"/>
          <w:lang w:val="x-none" w:eastAsia="x-none"/>
        </w:rPr>
      </w:pPr>
      <w:r w:rsidRPr="006A49FE">
        <w:rPr>
          <w:rFonts w:ascii="Times New Roman" w:hAnsi="Times New Roman"/>
          <w:sz w:val="24"/>
          <w:szCs w:val="24"/>
          <w:lang w:val="x-none" w:eastAsia="x-none"/>
        </w:rPr>
        <w:t>W przypadku niedotrzymania termin</w:t>
      </w:r>
      <w:r w:rsidRPr="006A49FE">
        <w:rPr>
          <w:rFonts w:ascii="Times New Roman" w:hAnsi="Times New Roman"/>
          <w:sz w:val="24"/>
          <w:szCs w:val="24"/>
          <w:lang w:eastAsia="x-none"/>
        </w:rPr>
        <w:t>ów</w:t>
      </w:r>
      <w:r w:rsidRPr="006A49FE">
        <w:rPr>
          <w:rFonts w:ascii="Times New Roman" w:hAnsi="Times New Roman"/>
          <w:sz w:val="24"/>
          <w:szCs w:val="24"/>
          <w:lang w:val="x-none" w:eastAsia="x-none"/>
        </w:rPr>
        <w:t xml:space="preserve"> realizacji Umowy</w:t>
      </w:r>
      <w:r w:rsidRPr="006A49FE">
        <w:rPr>
          <w:rFonts w:ascii="Times New Roman" w:hAnsi="Times New Roman"/>
          <w:sz w:val="24"/>
          <w:szCs w:val="24"/>
          <w:lang w:eastAsia="x-none"/>
        </w:rPr>
        <w:t>,</w:t>
      </w:r>
      <w:r w:rsidRPr="006A49FE">
        <w:rPr>
          <w:rFonts w:ascii="Times New Roman" w:hAnsi="Times New Roman"/>
          <w:sz w:val="24"/>
          <w:szCs w:val="24"/>
          <w:lang w:val="x-none" w:eastAsia="x-none"/>
        </w:rPr>
        <w:t xml:space="preserve"> określon</w:t>
      </w:r>
      <w:r w:rsidRPr="006A49FE">
        <w:rPr>
          <w:rFonts w:ascii="Times New Roman" w:hAnsi="Times New Roman"/>
          <w:sz w:val="24"/>
          <w:szCs w:val="24"/>
          <w:lang w:eastAsia="x-none"/>
        </w:rPr>
        <w:t>ych w</w:t>
      </w:r>
      <w:r w:rsidRPr="006A49FE">
        <w:rPr>
          <w:rFonts w:ascii="Times New Roman" w:hAnsi="Times New Roman"/>
          <w:sz w:val="24"/>
          <w:szCs w:val="24"/>
          <w:lang w:val="x-none" w:eastAsia="x-none"/>
        </w:rPr>
        <w:t xml:space="preserve"> § </w:t>
      </w:r>
      <w:r w:rsidRPr="006A49FE">
        <w:rPr>
          <w:rFonts w:ascii="Times New Roman" w:hAnsi="Times New Roman"/>
          <w:sz w:val="24"/>
          <w:szCs w:val="24"/>
          <w:lang w:eastAsia="x-none"/>
        </w:rPr>
        <w:t xml:space="preserve">3 ust. </w:t>
      </w:r>
      <w:r w:rsidRPr="006A49FE">
        <w:rPr>
          <w:rFonts w:ascii="Times New Roman" w:hAnsi="Times New Roman"/>
          <w:sz w:val="24"/>
          <w:szCs w:val="24"/>
          <w:lang w:val="x-none" w:eastAsia="x-none"/>
        </w:rPr>
        <w:t>1</w:t>
      </w:r>
      <w:r w:rsidRPr="006A49FE">
        <w:rPr>
          <w:rFonts w:ascii="Times New Roman" w:hAnsi="Times New Roman"/>
          <w:sz w:val="24"/>
          <w:szCs w:val="24"/>
          <w:lang w:eastAsia="x-none"/>
        </w:rPr>
        <w:t xml:space="preserve"> pkt 1) lub odpowiednio w zakresie prawa opcji zawartych w zawiadomieniu o uruchomieniu prawa opcji, niezależnie od przyczyn niedotrzymania terminu, </w:t>
      </w:r>
      <w:r w:rsidRPr="006A49FE">
        <w:rPr>
          <w:rFonts w:ascii="Times New Roman" w:hAnsi="Times New Roman"/>
          <w:sz w:val="24"/>
          <w:szCs w:val="24"/>
          <w:lang w:val="x-none" w:eastAsia="x-none"/>
        </w:rPr>
        <w:t xml:space="preserve">Wykonawca zapłaci Zamawiającemu karę </w:t>
      </w:r>
      <w:r w:rsidRPr="006A49FE">
        <w:rPr>
          <w:rFonts w:ascii="Times New Roman" w:hAnsi="Times New Roman"/>
          <w:sz w:val="24"/>
          <w:szCs w:val="24"/>
          <w:lang w:eastAsia="x-none"/>
        </w:rPr>
        <w:t xml:space="preserve">umowną </w:t>
      </w:r>
      <w:r w:rsidRPr="006A49FE">
        <w:rPr>
          <w:rFonts w:ascii="Times New Roman" w:hAnsi="Times New Roman"/>
          <w:sz w:val="24"/>
          <w:szCs w:val="24"/>
        </w:rPr>
        <w:t xml:space="preserve">w wysokości 0,5% </w:t>
      </w:r>
      <w:r w:rsidR="008A5B73" w:rsidRPr="006A49FE">
        <w:rPr>
          <w:rFonts w:ascii="Times New Roman" w:hAnsi="Times New Roman"/>
          <w:sz w:val="24"/>
          <w:szCs w:val="24"/>
        </w:rPr>
        <w:t>m</w:t>
      </w:r>
      <w:r w:rsidR="008A5B73" w:rsidRPr="006A49FE">
        <w:rPr>
          <w:rFonts w:ascii="Times New Roman" w:eastAsia="Times New Roman" w:hAnsi="Times New Roman"/>
          <w:sz w:val="24"/>
          <w:szCs w:val="24"/>
          <w:lang w:eastAsia="pl-PL"/>
        </w:rPr>
        <w:t xml:space="preserve">aksymalnego łącznego wynagrodzenia Wykonawcy za wykonanie przedmiotu </w:t>
      </w:r>
      <w:r w:rsidR="005A1C28" w:rsidRPr="006A49FE">
        <w:rPr>
          <w:rFonts w:ascii="Times New Roman" w:eastAsia="Times New Roman" w:hAnsi="Times New Roman"/>
          <w:sz w:val="24"/>
          <w:szCs w:val="24"/>
          <w:lang w:eastAsia="pl-PL"/>
        </w:rPr>
        <w:t>u</w:t>
      </w:r>
      <w:r w:rsidR="008A5B73" w:rsidRPr="006A49FE">
        <w:rPr>
          <w:rFonts w:ascii="Times New Roman" w:eastAsia="Times New Roman" w:hAnsi="Times New Roman"/>
          <w:sz w:val="24"/>
          <w:szCs w:val="24"/>
          <w:lang w:eastAsia="pl-PL"/>
        </w:rPr>
        <w:t>mowy</w:t>
      </w:r>
      <w:r w:rsidR="008A5B73" w:rsidRPr="00B978BA" w:rsidDel="008A5B73">
        <w:rPr>
          <w:rFonts w:ascii="Times New Roman" w:hAnsi="Times New Roman"/>
          <w:sz w:val="24"/>
          <w:szCs w:val="24"/>
          <w:lang w:eastAsia="x-none"/>
        </w:rPr>
        <w:t xml:space="preserve"> </w:t>
      </w:r>
      <w:r w:rsidR="008A5B73" w:rsidRPr="006A49FE">
        <w:rPr>
          <w:rFonts w:ascii="Times New Roman" w:hAnsi="Times New Roman"/>
          <w:sz w:val="24"/>
          <w:szCs w:val="24"/>
          <w:lang w:eastAsia="x-none"/>
        </w:rPr>
        <w:t xml:space="preserve">, o którym </w:t>
      </w:r>
      <w:r w:rsidRPr="006A49FE">
        <w:rPr>
          <w:rFonts w:ascii="Times New Roman" w:hAnsi="Times New Roman"/>
          <w:sz w:val="24"/>
          <w:szCs w:val="24"/>
          <w:lang w:eastAsia="x-none"/>
        </w:rPr>
        <w:t>mowa w § 5 ust. 1 umowy</w:t>
      </w:r>
      <w:r w:rsidRPr="006A49FE">
        <w:rPr>
          <w:rFonts w:ascii="Times New Roman" w:hAnsi="Times New Roman"/>
          <w:sz w:val="24"/>
          <w:szCs w:val="24"/>
          <w:lang w:val="x-none" w:eastAsia="x-none"/>
        </w:rPr>
        <w:t>, za</w:t>
      </w:r>
      <w:r w:rsidR="006A49FE">
        <w:rPr>
          <w:rFonts w:ascii="Times New Roman" w:hAnsi="Times New Roman"/>
          <w:sz w:val="24"/>
          <w:szCs w:val="24"/>
          <w:lang w:eastAsia="x-none"/>
        </w:rPr>
        <w:t> </w:t>
      </w:r>
      <w:r w:rsidRPr="006A49FE">
        <w:rPr>
          <w:rFonts w:ascii="Times New Roman" w:hAnsi="Times New Roman"/>
          <w:sz w:val="24"/>
          <w:szCs w:val="24"/>
          <w:lang w:val="x-none" w:eastAsia="x-none"/>
        </w:rPr>
        <w:t>każdy rozpoczęty dzień opóźnienia</w:t>
      </w:r>
      <w:r w:rsidRPr="006A49FE">
        <w:rPr>
          <w:rFonts w:ascii="Times New Roman" w:hAnsi="Times New Roman"/>
          <w:sz w:val="24"/>
          <w:szCs w:val="24"/>
          <w:lang w:eastAsia="x-none"/>
        </w:rPr>
        <w:t>, chyba że przyczyna opóźnienia leży po wyłącznej stronie Zamawiającego</w:t>
      </w:r>
      <w:r w:rsidRPr="006A49FE">
        <w:rPr>
          <w:rFonts w:ascii="Times New Roman" w:hAnsi="Times New Roman"/>
          <w:sz w:val="24"/>
          <w:szCs w:val="24"/>
          <w:lang w:val="x-none" w:eastAsia="x-none"/>
        </w:rPr>
        <w:t>.</w:t>
      </w:r>
    </w:p>
    <w:p w14:paraId="19E9D585" w14:textId="440D7EB3" w:rsidR="00381620" w:rsidRPr="006A49FE" w:rsidRDefault="006F61E6">
      <w:pPr>
        <w:pStyle w:val="Akapitzlist"/>
        <w:numPr>
          <w:ilvl w:val="0"/>
          <w:numId w:val="24"/>
        </w:numPr>
        <w:tabs>
          <w:tab w:val="left" w:pos="567"/>
        </w:tabs>
        <w:spacing w:after="120" w:line="240" w:lineRule="auto"/>
        <w:jc w:val="both"/>
        <w:outlineLvl w:val="0"/>
        <w:rPr>
          <w:rFonts w:ascii="Times New Roman" w:hAnsi="Times New Roman"/>
          <w:sz w:val="24"/>
          <w:szCs w:val="24"/>
          <w:lang w:val="x-none" w:eastAsia="x-none"/>
        </w:rPr>
      </w:pPr>
      <w:r w:rsidRPr="006A49FE">
        <w:rPr>
          <w:rFonts w:ascii="Times New Roman" w:eastAsia="Times New Roman" w:hAnsi="Times New Roman"/>
          <w:sz w:val="24"/>
          <w:szCs w:val="24"/>
          <w:lang w:val="x-none" w:eastAsia="x-none"/>
        </w:rPr>
        <w:t>W</w:t>
      </w:r>
      <w:r w:rsidRPr="006A49FE">
        <w:rPr>
          <w:rFonts w:ascii="Times New Roman" w:eastAsia="Times New Roman" w:hAnsi="Times New Roman"/>
          <w:sz w:val="24"/>
          <w:szCs w:val="24"/>
          <w:lang w:eastAsia="x-none"/>
        </w:rPr>
        <w:t xml:space="preserve"> </w:t>
      </w:r>
      <w:r w:rsidRPr="006A49FE">
        <w:rPr>
          <w:rFonts w:ascii="Times New Roman" w:eastAsia="Times New Roman" w:hAnsi="Times New Roman"/>
          <w:sz w:val="24"/>
          <w:szCs w:val="24"/>
          <w:lang w:val="x-none" w:eastAsia="x-none"/>
        </w:rPr>
        <w:t>przypadku</w:t>
      </w:r>
      <w:r w:rsidRPr="006A49FE">
        <w:rPr>
          <w:rFonts w:ascii="Times New Roman" w:eastAsia="Times New Roman" w:hAnsi="Times New Roman"/>
          <w:sz w:val="24"/>
          <w:szCs w:val="24"/>
          <w:lang w:eastAsia="x-none"/>
        </w:rPr>
        <w:t xml:space="preserve"> wypowiedzenia</w:t>
      </w:r>
      <w:r w:rsidRPr="006A49FE">
        <w:rPr>
          <w:rFonts w:ascii="Times New Roman" w:eastAsia="Times New Roman" w:hAnsi="Times New Roman"/>
          <w:sz w:val="24"/>
          <w:szCs w:val="24"/>
          <w:lang w:val="x-none" w:eastAsia="x-none"/>
        </w:rPr>
        <w:t xml:space="preserve"> </w:t>
      </w:r>
      <w:r w:rsidRPr="006A49FE">
        <w:rPr>
          <w:rFonts w:ascii="Times New Roman" w:eastAsia="Times New Roman" w:hAnsi="Times New Roman"/>
          <w:sz w:val="24"/>
          <w:szCs w:val="24"/>
          <w:lang w:eastAsia="x-none"/>
        </w:rPr>
        <w:t xml:space="preserve">lub odstąpienia od </w:t>
      </w:r>
      <w:r w:rsidRPr="006A49FE">
        <w:rPr>
          <w:rFonts w:ascii="Times New Roman" w:hAnsi="Times New Roman"/>
          <w:sz w:val="24"/>
          <w:szCs w:val="24"/>
          <w:lang w:eastAsia="x-none"/>
        </w:rPr>
        <w:t>u</w:t>
      </w:r>
      <w:r w:rsidRPr="006A49FE">
        <w:rPr>
          <w:rFonts w:ascii="Times New Roman" w:eastAsia="Times New Roman" w:hAnsi="Times New Roman"/>
          <w:sz w:val="24"/>
          <w:szCs w:val="24"/>
          <w:lang w:val="x-none" w:eastAsia="x-none"/>
        </w:rPr>
        <w:t>mowy przez Zamawiającego z</w:t>
      </w:r>
      <w:r w:rsidRPr="006A49FE">
        <w:rPr>
          <w:rFonts w:ascii="Times New Roman" w:hAnsi="Times New Roman"/>
          <w:sz w:val="24"/>
          <w:szCs w:val="24"/>
          <w:lang w:eastAsia="x-none"/>
        </w:rPr>
        <w:t> </w:t>
      </w:r>
      <w:r w:rsidRPr="006A49FE">
        <w:rPr>
          <w:rFonts w:ascii="Times New Roman" w:eastAsia="Times New Roman" w:hAnsi="Times New Roman"/>
          <w:sz w:val="24"/>
          <w:szCs w:val="24"/>
          <w:lang w:val="x-none" w:eastAsia="x-none"/>
        </w:rPr>
        <w:t>przyczyn leżących po stronie Wykonawcy</w:t>
      </w:r>
      <w:r w:rsidRPr="006A49FE">
        <w:rPr>
          <w:rFonts w:ascii="Times New Roman" w:eastAsia="Times New Roman" w:hAnsi="Times New Roman"/>
          <w:sz w:val="24"/>
          <w:szCs w:val="24"/>
          <w:lang w:eastAsia="x-none"/>
        </w:rPr>
        <w:t xml:space="preserve"> lub wypowiedzenia lub odstąpienia od </w:t>
      </w:r>
      <w:r w:rsidRPr="006A49FE">
        <w:rPr>
          <w:rFonts w:ascii="Times New Roman" w:hAnsi="Times New Roman"/>
          <w:sz w:val="24"/>
          <w:szCs w:val="24"/>
          <w:lang w:eastAsia="x-none"/>
        </w:rPr>
        <w:t>u</w:t>
      </w:r>
      <w:r w:rsidRPr="006A49FE">
        <w:rPr>
          <w:rFonts w:ascii="Times New Roman" w:eastAsia="Times New Roman" w:hAnsi="Times New Roman"/>
          <w:sz w:val="24"/>
          <w:szCs w:val="24"/>
          <w:lang w:eastAsia="x-none"/>
        </w:rPr>
        <w:t>mowy</w:t>
      </w:r>
      <w:r w:rsidRPr="006A49FE">
        <w:rPr>
          <w:rFonts w:ascii="Times New Roman" w:eastAsia="Times New Roman" w:hAnsi="Times New Roman"/>
          <w:sz w:val="24"/>
          <w:szCs w:val="24"/>
          <w:lang w:val="x-none" w:eastAsia="x-none"/>
        </w:rPr>
        <w:t xml:space="preserve"> </w:t>
      </w:r>
      <w:r w:rsidRPr="006A49FE">
        <w:rPr>
          <w:rFonts w:ascii="Times New Roman" w:eastAsia="Times New Roman" w:hAnsi="Times New Roman"/>
          <w:sz w:val="24"/>
          <w:szCs w:val="24"/>
          <w:lang w:eastAsia="x-none"/>
        </w:rPr>
        <w:t>p</w:t>
      </w:r>
      <w:r w:rsidRPr="006A49FE">
        <w:rPr>
          <w:rFonts w:ascii="Times New Roman" w:eastAsia="Times New Roman" w:hAnsi="Times New Roman"/>
          <w:sz w:val="24"/>
          <w:szCs w:val="24"/>
          <w:lang w:val="x-none" w:eastAsia="x-none"/>
        </w:rPr>
        <w:t>rzez Wykonawcę</w:t>
      </w:r>
      <w:r w:rsidRPr="006A49FE">
        <w:rPr>
          <w:rFonts w:ascii="Times New Roman" w:eastAsia="Times New Roman" w:hAnsi="Times New Roman"/>
          <w:sz w:val="24"/>
          <w:szCs w:val="24"/>
          <w:lang w:eastAsia="x-none"/>
        </w:rPr>
        <w:t xml:space="preserve"> z przyczyn leżących po stronie Wykonawcy</w:t>
      </w:r>
      <w:r w:rsidRPr="006A49FE">
        <w:rPr>
          <w:rFonts w:ascii="Times New Roman" w:eastAsia="Times New Roman" w:hAnsi="Times New Roman"/>
          <w:sz w:val="24"/>
          <w:szCs w:val="24"/>
          <w:lang w:val="x-none" w:eastAsia="x-none"/>
        </w:rPr>
        <w:t>, Zamawiającemu przysługuje prawo do naliczania kary umownej w</w:t>
      </w:r>
      <w:r w:rsidRPr="006A49FE">
        <w:rPr>
          <w:rFonts w:ascii="Times New Roman" w:eastAsia="Times New Roman" w:hAnsi="Times New Roman"/>
          <w:sz w:val="24"/>
          <w:szCs w:val="24"/>
          <w:lang w:eastAsia="x-none"/>
        </w:rPr>
        <w:t> </w:t>
      </w:r>
      <w:r w:rsidRPr="006A49FE">
        <w:rPr>
          <w:rFonts w:ascii="Times New Roman" w:eastAsia="Times New Roman" w:hAnsi="Times New Roman"/>
          <w:sz w:val="24"/>
          <w:szCs w:val="24"/>
          <w:lang w:val="x-none" w:eastAsia="x-none"/>
        </w:rPr>
        <w:t xml:space="preserve">wysokości 20% </w:t>
      </w:r>
      <w:r w:rsidR="008A5B73" w:rsidRPr="006A49FE">
        <w:rPr>
          <w:rFonts w:ascii="Times New Roman" w:hAnsi="Times New Roman"/>
          <w:sz w:val="24"/>
          <w:szCs w:val="24"/>
        </w:rPr>
        <w:t>m</w:t>
      </w:r>
      <w:r w:rsidR="008A5B73" w:rsidRPr="006A49FE">
        <w:rPr>
          <w:rFonts w:ascii="Times New Roman" w:eastAsia="Times New Roman" w:hAnsi="Times New Roman"/>
          <w:sz w:val="24"/>
          <w:szCs w:val="24"/>
          <w:lang w:eastAsia="pl-PL"/>
        </w:rPr>
        <w:t xml:space="preserve">aksymalnego łącznego wynagrodzenia Wykonawcy za wykonanie przedmiotu </w:t>
      </w:r>
      <w:r w:rsidR="005A1C28" w:rsidRPr="006A49FE">
        <w:rPr>
          <w:rFonts w:ascii="Times New Roman" w:eastAsia="Times New Roman" w:hAnsi="Times New Roman"/>
          <w:sz w:val="24"/>
          <w:szCs w:val="24"/>
          <w:lang w:eastAsia="pl-PL"/>
        </w:rPr>
        <w:t>u</w:t>
      </w:r>
      <w:r w:rsidR="008A5B73" w:rsidRPr="006A49FE">
        <w:rPr>
          <w:rFonts w:ascii="Times New Roman" w:eastAsia="Times New Roman" w:hAnsi="Times New Roman"/>
          <w:sz w:val="24"/>
          <w:szCs w:val="24"/>
          <w:lang w:eastAsia="pl-PL"/>
        </w:rPr>
        <w:t>mowy</w:t>
      </w:r>
      <w:r w:rsidR="008A5B73" w:rsidRPr="006A49FE">
        <w:rPr>
          <w:rFonts w:ascii="Times New Roman" w:eastAsia="Times New Roman" w:hAnsi="Times New Roman"/>
          <w:sz w:val="24"/>
          <w:szCs w:val="24"/>
          <w:lang w:eastAsia="x-none"/>
        </w:rPr>
        <w:t xml:space="preserve">, o którym </w:t>
      </w:r>
      <w:r w:rsidRPr="006A49FE">
        <w:rPr>
          <w:rFonts w:ascii="Times New Roman" w:eastAsia="Times New Roman" w:hAnsi="Times New Roman"/>
          <w:sz w:val="24"/>
          <w:szCs w:val="24"/>
          <w:lang w:eastAsia="x-none"/>
        </w:rPr>
        <w:t>mowa w </w:t>
      </w:r>
      <w:r w:rsidRPr="006A49FE">
        <w:rPr>
          <w:rFonts w:ascii="Times New Roman" w:hAnsi="Times New Roman"/>
          <w:sz w:val="24"/>
          <w:szCs w:val="24"/>
          <w:lang w:eastAsia="x-none"/>
        </w:rPr>
        <w:t>§ 5</w:t>
      </w:r>
      <w:r w:rsidRPr="006A49FE">
        <w:rPr>
          <w:rFonts w:ascii="Times New Roman" w:eastAsia="Times New Roman" w:hAnsi="Times New Roman"/>
          <w:sz w:val="24"/>
          <w:szCs w:val="24"/>
          <w:lang w:eastAsia="x-none"/>
        </w:rPr>
        <w:t xml:space="preserve"> ust.</w:t>
      </w:r>
      <w:r w:rsidR="006A49FE">
        <w:rPr>
          <w:rFonts w:ascii="Times New Roman" w:eastAsia="Times New Roman" w:hAnsi="Times New Roman"/>
          <w:sz w:val="24"/>
          <w:szCs w:val="24"/>
          <w:lang w:eastAsia="x-none"/>
        </w:rPr>
        <w:t> </w:t>
      </w:r>
      <w:r w:rsidRPr="006A49FE">
        <w:rPr>
          <w:rFonts w:ascii="Times New Roman" w:eastAsia="Times New Roman" w:hAnsi="Times New Roman"/>
          <w:sz w:val="24"/>
          <w:szCs w:val="24"/>
          <w:lang w:eastAsia="x-none"/>
        </w:rPr>
        <w:t xml:space="preserve">1 </w:t>
      </w:r>
      <w:r w:rsidRPr="006A49FE">
        <w:rPr>
          <w:rFonts w:ascii="Times New Roman" w:hAnsi="Times New Roman"/>
          <w:sz w:val="24"/>
          <w:szCs w:val="24"/>
          <w:lang w:eastAsia="x-none"/>
        </w:rPr>
        <w:t>u</w:t>
      </w:r>
      <w:r w:rsidRPr="006A49FE">
        <w:rPr>
          <w:rFonts w:ascii="Times New Roman" w:eastAsia="Times New Roman" w:hAnsi="Times New Roman"/>
          <w:sz w:val="24"/>
          <w:szCs w:val="24"/>
          <w:lang w:eastAsia="x-none"/>
        </w:rPr>
        <w:t>mowy</w:t>
      </w:r>
      <w:r w:rsidRPr="006A49FE">
        <w:rPr>
          <w:rFonts w:ascii="Times New Roman" w:eastAsia="Times New Roman" w:hAnsi="Times New Roman"/>
          <w:sz w:val="24"/>
          <w:szCs w:val="24"/>
          <w:lang w:val="x-none" w:eastAsia="x-none"/>
        </w:rPr>
        <w:t>.</w:t>
      </w:r>
    </w:p>
    <w:p w14:paraId="0662F6BF" w14:textId="71095489" w:rsidR="00E33481" w:rsidRPr="00B978BA" w:rsidRDefault="008C5361">
      <w:pPr>
        <w:pStyle w:val="Akapitzlist"/>
        <w:numPr>
          <w:ilvl w:val="0"/>
          <w:numId w:val="24"/>
        </w:numPr>
        <w:tabs>
          <w:tab w:val="left" w:pos="567"/>
        </w:tabs>
        <w:spacing w:after="120" w:line="240" w:lineRule="auto"/>
        <w:jc w:val="both"/>
        <w:outlineLvl w:val="0"/>
        <w:rPr>
          <w:rFonts w:ascii="Times New Roman" w:hAnsi="Times New Roman"/>
          <w:sz w:val="24"/>
          <w:szCs w:val="24"/>
          <w:lang w:val="x-none" w:eastAsia="x-none"/>
        </w:rPr>
      </w:pPr>
      <w:r w:rsidRPr="00B978BA">
        <w:rPr>
          <w:rFonts w:ascii="Times New Roman" w:hAnsi="Times New Roman"/>
          <w:sz w:val="24"/>
          <w:szCs w:val="24"/>
          <w:lang w:eastAsia="x-none"/>
        </w:rPr>
        <w:t xml:space="preserve">W przypadku </w:t>
      </w:r>
      <w:r w:rsidRPr="00B978BA">
        <w:rPr>
          <w:rFonts w:ascii="Times New Roman" w:hAnsi="Times New Roman"/>
          <w:sz w:val="24"/>
          <w:szCs w:val="24"/>
          <w:lang w:val="x-none" w:eastAsia="x-none"/>
        </w:rPr>
        <w:t xml:space="preserve">powierzenia podwykonawcom do wykonania innych części przedmiotu umowy, niż te, które wymienił w swojej ofercie, bez uprzedniej zgody Zamawiającego wynikającej z obowiązku określonego w § </w:t>
      </w:r>
      <w:r w:rsidRPr="00B978BA">
        <w:rPr>
          <w:rFonts w:ascii="Times New Roman" w:hAnsi="Times New Roman"/>
          <w:sz w:val="24"/>
          <w:szCs w:val="24"/>
          <w:lang w:eastAsia="x-none"/>
        </w:rPr>
        <w:t>11</w:t>
      </w:r>
      <w:r w:rsidRPr="00B978BA">
        <w:rPr>
          <w:rFonts w:ascii="Times New Roman" w:hAnsi="Times New Roman"/>
          <w:sz w:val="24"/>
          <w:szCs w:val="24"/>
          <w:lang w:val="x-none" w:eastAsia="x-none"/>
        </w:rPr>
        <w:t xml:space="preserve"> ust. 2 - w wysokości 5 % </w:t>
      </w:r>
      <w:r w:rsidRPr="006A49FE">
        <w:rPr>
          <w:rFonts w:ascii="Times New Roman" w:hAnsi="Times New Roman"/>
          <w:sz w:val="24"/>
          <w:szCs w:val="24"/>
        </w:rPr>
        <w:t>m</w:t>
      </w:r>
      <w:r w:rsidRPr="006A49FE">
        <w:rPr>
          <w:rFonts w:ascii="Times New Roman" w:eastAsia="Times New Roman" w:hAnsi="Times New Roman"/>
          <w:sz w:val="24"/>
          <w:szCs w:val="24"/>
          <w:lang w:eastAsia="pl-PL"/>
        </w:rPr>
        <w:t>aksymalnego łącznego wynagrodzenia Wykonawcy za wykonanie przedmiotu umowy</w:t>
      </w:r>
      <w:r w:rsidRPr="00B978BA" w:rsidDel="008A5B73">
        <w:rPr>
          <w:rFonts w:ascii="Times New Roman" w:hAnsi="Times New Roman"/>
          <w:sz w:val="24"/>
          <w:szCs w:val="24"/>
          <w:lang w:eastAsia="x-none"/>
        </w:rPr>
        <w:t xml:space="preserve"> </w:t>
      </w:r>
      <w:r w:rsidRPr="006A49FE">
        <w:rPr>
          <w:rFonts w:ascii="Times New Roman" w:hAnsi="Times New Roman"/>
          <w:sz w:val="24"/>
          <w:szCs w:val="24"/>
          <w:lang w:eastAsia="x-none"/>
        </w:rPr>
        <w:t>, o którym mowa w § 5 ust. 1 umowy</w:t>
      </w:r>
      <w:r w:rsidRPr="00B978BA">
        <w:rPr>
          <w:rFonts w:ascii="Times New Roman" w:hAnsi="Times New Roman"/>
          <w:sz w:val="24"/>
          <w:szCs w:val="24"/>
          <w:lang w:val="x-none" w:eastAsia="x-none"/>
        </w:rPr>
        <w:t>; powyższa kara naliczona zostanie niezwłocznie po powzięciu przez Zamawiającego wiadomości o okolicznościach stanowiących podstawę jej naliczenia</w:t>
      </w:r>
    </w:p>
    <w:p w14:paraId="1992E60A" w14:textId="2A2A3376" w:rsidR="009E5EA1" w:rsidRPr="006A49FE" w:rsidRDefault="008E1DA7">
      <w:pPr>
        <w:pStyle w:val="Akapitzlist"/>
        <w:numPr>
          <w:ilvl w:val="0"/>
          <w:numId w:val="24"/>
        </w:numPr>
        <w:tabs>
          <w:tab w:val="left" w:pos="567"/>
        </w:tabs>
        <w:spacing w:after="120" w:line="240" w:lineRule="auto"/>
        <w:ind w:left="357" w:hanging="357"/>
        <w:jc w:val="both"/>
        <w:outlineLvl w:val="0"/>
        <w:rPr>
          <w:rFonts w:ascii="Times New Roman" w:hAnsi="Times New Roman"/>
          <w:sz w:val="24"/>
          <w:szCs w:val="24"/>
          <w:lang w:val="x-none" w:eastAsia="x-none"/>
        </w:rPr>
      </w:pPr>
      <w:r w:rsidRPr="006A49FE">
        <w:rPr>
          <w:rFonts w:ascii="Times New Roman" w:hAnsi="Times New Roman"/>
          <w:sz w:val="24"/>
          <w:szCs w:val="24"/>
        </w:rPr>
        <w:t xml:space="preserve">Zamawiający wezwie Wykonawcę notą obciążeniową do zapłaty kar umownych </w:t>
      </w:r>
      <w:r w:rsidRPr="006A49FE">
        <w:rPr>
          <w:rFonts w:ascii="Times New Roman" w:hAnsi="Times New Roman"/>
          <w:sz w:val="24"/>
          <w:szCs w:val="24"/>
        </w:rPr>
        <w:br/>
        <w:t>w terminie 7 dni od daty jej doręczenia. Notę obciążeniową uznaje się za doręczoną Wykonawcy z chwilą przesłania jej elektronicznie na adres Wykonawcy: ..............................., w formacie pdf.</w:t>
      </w:r>
    </w:p>
    <w:p w14:paraId="338FBF50" w14:textId="4C2750B6" w:rsidR="008E1DA7" w:rsidRPr="006A49FE" w:rsidRDefault="008E1DA7">
      <w:pPr>
        <w:pStyle w:val="Akapitzlist"/>
        <w:numPr>
          <w:ilvl w:val="0"/>
          <w:numId w:val="24"/>
        </w:numPr>
        <w:tabs>
          <w:tab w:val="left" w:pos="567"/>
        </w:tabs>
        <w:spacing w:after="120" w:line="240" w:lineRule="auto"/>
        <w:ind w:left="357" w:hanging="357"/>
        <w:jc w:val="both"/>
        <w:outlineLvl w:val="0"/>
        <w:rPr>
          <w:rFonts w:ascii="Times New Roman" w:hAnsi="Times New Roman"/>
          <w:sz w:val="24"/>
          <w:szCs w:val="24"/>
          <w:lang w:val="x-none" w:eastAsia="x-none"/>
        </w:rPr>
      </w:pPr>
      <w:r w:rsidRPr="006A49FE">
        <w:rPr>
          <w:rFonts w:ascii="Times New Roman" w:hAnsi="Times New Roman"/>
          <w:sz w:val="24"/>
          <w:szCs w:val="24"/>
        </w:rPr>
        <w:t xml:space="preserve">Po bezskutecznym upływie terminu wskazanego w ust. </w:t>
      </w:r>
      <w:r w:rsidR="00907DC1" w:rsidRPr="006A49FE">
        <w:rPr>
          <w:rFonts w:ascii="Times New Roman" w:hAnsi="Times New Roman"/>
          <w:sz w:val="24"/>
          <w:szCs w:val="24"/>
        </w:rPr>
        <w:t>4</w:t>
      </w:r>
      <w:r w:rsidR="00381620" w:rsidRPr="006A49FE">
        <w:rPr>
          <w:rFonts w:ascii="Times New Roman" w:hAnsi="Times New Roman"/>
          <w:sz w:val="24"/>
          <w:szCs w:val="24"/>
        </w:rPr>
        <w:t> </w:t>
      </w:r>
      <w:r w:rsidRPr="006A49FE">
        <w:rPr>
          <w:rFonts w:ascii="Times New Roman" w:hAnsi="Times New Roman"/>
          <w:sz w:val="24"/>
          <w:szCs w:val="24"/>
        </w:rPr>
        <w:t>należności z tytułu kar umownych naliczonych zgodnie z niniejszą umową Zamawiający:</w:t>
      </w:r>
    </w:p>
    <w:p w14:paraId="2CAB23F3" w14:textId="77777777" w:rsidR="008E1DA7" w:rsidRPr="006A49FE" w:rsidRDefault="008E1DA7" w:rsidP="00B978BA">
      <w:pPr>
        <w:numPr>
          <w:ilvl w:val="0"/>
          <w:numId w:val="26"/>
        </w:numPr>
        <w:spacing w:after="120"/>
        <w:ind w:left="788"/>
        <w:jc w:val="both"/>
        <w:rPr>
          <w:rFonts w:ascii="Times New Roman" w:hAnsi="Times New Roman"/>
        </w:rPr>
      </w:pPr>
      <w:r w:rsidRPr="006A49FE">
        <w:rPr>
          <w:rFonts w:ascii="Times New Roman" w:hAnsi="Times New Roman"/>
        </w:rPr>
        <w:t xml:space="preserve">pokryje dokonując potrącenia należności naliczonej zgodnie z niniejszą umową, z wynagrodzenia należnego Wykonawcy, na co Wykonawca wyraża zgodę, z zastrzeżeniem art. 15r1 ust. 1 ustawy z dnia 2 marca 2020 r. o szczególnych rozwiązaniach związanych z zapobieganiem, przeciwdziałaniem i zwalczaniem </w:t>
      </w:r>
      <w:r w:rsidRPr="006A49FE">
        <w:rPr>
          <w:rFonts w:ascii="Times New Roman" w:hAnsi="Times New Roman"/>
        </w:rPr>
        <w:lastRenderedPageBreak/>
        <w:t>COVID-19, innych chorób zakaźnych oraz wywołanych nimi sytuacji kryzysowych (Dz. U. z 2020r. poz. 374 ze zm.).</w:t>
      </w:r>
    </w:p>
    <w:p w14:paraId="3C8EEA7C" w14:textId="77777777" w:rsidR="008E1DA7" w:rsidRPr="006A49FE" w:rsidRDefault="008E1DA7" w:rsidP="00B978BA">
      <w:pPr>
        <w:spacing w:after="120"/>
        <w:ind w:left="788"/>
        <w:jc w:val="both"/>
        <w:rPr>
          <w:rFonts w:ascii="Times New Roman" w:hAnsi="Times New Roman"/>
        </w:rPr>
      </w:pPr>
      <w:r w:rsidRPr="006A49FE">
        <w:rPr>
          <w:rFonts w:ascii="Times New Roman" w:hAnsi="Times New Roman"/>
        </w:rPr>
        <w:t>lub</w:t>
      </w:r>
    </w:p>
    <w:p w14:paraId="51C65C48" w14:textId="77777777" w:rsidR="008E1DA7" w:rsidRPr="006A49FE" w:rsidRDefault="008E1DA7" w:rsidP="00B978BA">
      <w:pPr>
        <w:pStyle w:val="Akapitzlist"/>
        <w:numPr>
          <w:ilvl w:val="0"/>
          <w:numId w:val="26"/>
        </w:numPr>
        <w:spacing w:after="120" w:line="240" w:lineRule="auto"/>
        <w:ind w:left="788"/>
        <w:contextualSpacing w:val="0"/>
        <w:jc w:val="both"/>
        <w:rPr>
          <w:rFonts w:ascii="Times New Roman" w:hAnsi="Times New Roman"/>
          <w:sz w:val="24"/>
          <w:szCs w:val="24"/>
        </w:rPr>
      </w:pPr>
      <w:r w:rsidRPr="006A49FE">
        <w:rPr>
          <w:rFonts w:ascii="Times New Roman" w:hAnsi="Times New Roman"/>
          <w:sz w:val="24"/>
          <w:szCs w:val="24"/>
        </w:rPr>
        <w:t xml:space="preserve">będzie dochodził na zasadach ogólnych przewidzianych w Kodeksie cywilnym, </w:t>
      </w:r>
    </w:p>
    <w:p w14:paraId="41CF09B4" w14:textId="6F692EDF" w:rsidR="008E1DA7" w:rsidRPr="006A49FE" w:rsidRDefault="008E1DA7">
      <w:pPr>
        <w:pStyle w:val="NormalnyWeb"/>
        <w:numPr>
          <w:ilvl w:val="0"/>
          <w:numId w:val="24"/>
        </w:numPr>
        <w:spacing w:before="0" w:beforeAutospacing="0" w:after="120" w:afterAutospacing="0"/>
        <w:jc w:val="both"/>
      </w:pPr>
      <w:r w:rsidRPr="006A49FE">
        <w:t>Kary umowne, o których mowa w ust. 1</w:t>
      </w:r>
      <w:r w:rsidR="00B21784" w:rsidRPr="006A49FE">
        <w:t xml:space="preserve">, </w:t>
      </w:r>
      <w:r w:rsidR="00DB5573" w:rsidRPr="006A49FE">
        <w:t>ust. 2</w:t>
      </w:r>
      <w:r w:rsidR="00B21784" w:rsidRPr="006A49FE">
        <w:t xml:space="preserve"> i ust. 3</w:t>
      </w:r>
      <w:r w:rsidRPr="006A49FE">
        <w:t>, będą  naliczane niezależnie od siebie i są należne bez względu na poniesione szkody przez Zamawiającego.</w:t>
      </w:r>
    </w:p>
    <w:p w14:paraId="3EB4062C" w14:textId="77777777" w:rsidR="008E1DA7" w:rsidRPr="006A49FE" w:rsidRDefault="008E1DA7">
      <w:pPr>
        <w:pStyle w:val="NormalnyWeb"/>
        <w:numPr>
          <w:ilvl w:val="0"/>
          <w:numId w:val="24"/>
        </w:numPr>
        <w:spacing w:before="0" w:beforeAutospacing="0" w:after="120" w:afterAutospacing="0"/>
        <w:jc w:val="both"/>
      </w:pPr>
      <w:r w:rsidRPr="006A49FE">
        <w:t>Zamawiający zastrzega sobie prawo dochodzenia odszkodowania uzupełniającego, przewyższającego wysokość kar umownych, do wysokości rzeczywiście poniesionej szkody.</w:t>
      </w:r>
    </w:p>
    <w:p w14:paraId="1B5DA047" w14:textId="1901A16C" w:rsidR="008E1DA7" w:rsidRDefault="008E1DA7" w:rsidP="006A49FE">
      <w:pPr>
        <w:pStyle w:val="NormalnyWeb"/>
        <w:numPr>
          <w:ilvl w:val="0"/>
          <w:numId w:val="24"/>
        </w:numPr>
        <w:spacing w:before="0" w:beforeAutospacing="0" w:after="120" w:afterAutospacing="0"/>
        <w:ind w:left="357" w:hanging="357"/>
        <w:jc w:val="both"/>
      </w:pPr>
      <w:r w:rsidRPr="006A49FE">
        <w:t>Naliczenie i zapłata kary umownej, o której mowa w ust. 1, nie zwalnia Wykonawcy z należytego wykonania umowy.</w:t>
      </w:r>
    </w:p>
    <w:p w14:paraId="6E9A6FE4" w14:textId="77777777" w:rsidR="006A49FE" w:rsidRPr="006A49FE" w:rsidRDefault="006A49FE" w:rsidP="00B978BA">
      <w:pPr>
        <w:pStyle w:val="NormalnyWeb"/>
        <w:spacing w:before="0" w:beforeAutospacing="0" w:after="120" w:afterAutospacing="0"/>
        <w:ind w:left="357"/>
        <w:jc w:val="both"/>
      </w:pPr>
    </w:p>
    <w:p w14:paraId="71DA728C" w14:textId="77777777" w:rsidR="00CC7F5A" w:rsidRPr="006A49FE" w:rsidRDefault="00CC7F5A" w:rsidP="00144BE5">
      <w:pPr>
        <w:pStyle w:val="Akapitzlist1"/>
        <w:autoSpaceDE w:val="0"/>
        <w:autoSpaceDN w:val="0"/>
        <w:adjustRightInd w:val="0"/>
        <w:spacing w:after="120" w:line="240" w:lineRule="auto"/>
        <w:ind w:left="0" w:firstLine="0"/>
        <w:jc w:val="center"/>
        <w:rPr>
          <w:rFonts w:ascii="Times New Roman" w:hAnsi="Times New Roman" w:cs="Times New Roman"/>
          <w:b/>
          <w:sz w:val="24"/>
          <w:szCs w:val="24"/>
        </w:rPr>
      </w:pPr>
      <w:r w:rsidRPr="006A49FE">
        <w:rPr>
          <w:rFonts w:ascii="Times New Roman" w:hAnsi="Times New Roman" w:cs="Times New Roman"/>
          <w:b/>
          <w:sz w:val="24"/>
          <w:szCs w:val="24"/>
        </w:rPr>
        <w:t>§ 7</w:t>
      </w:r>
    </w:p>
    <w:p w14:paraId="64694BE2" w14:textId="77777777" w:rsidR="00277AF4" w:rsidRPr="006A49FE" w:rsidRDefault="00E53C83" w:rsidP="00144BE5">
      <w:pPr>
        <w:pStyle w:val="Tekstpodstawowy"/>
        <w:spacing w:after="120"/>
        <w:jc w:val="center"/>
        <w:rPr>
          <w:rFonts w:ascii="Times New Roman" w:hAnsi="Times New Roman"/>
          <w:b/>
          <w:szCs w:val="24"/>
        </w:rPr>
      </w:pPr>
      <w:r w:rsidRPr="006A49FE">
        <w:rPr>
          <w:rFonts w:ascii="Times New Roman" w:hAnsi="Times New Roman"/>
          <w:b/>
          <w:szCs w:val="24"/>
        </w:rPr>
        <w:t>O</w:t>
      </w:r>
      <w:r w:rsidR="00867234" w:rsidRPr="006A49FE">
        <w:rPr>
          <w:rFonts w:ascii="Times New Roman" w:hAnsi="Times New Roman"/>
          <w:b/>
          <w:szCs w:val="24"/>
        </w:rPr>
        <w:t>dstąpienie</w:t>
      </w:r>
      <w:r w:rsidRPr="006A49FE">
        <w:rPr>
          <w:rFonts w:ascii="Times New Roman" w:hAnsi="Times New Roman"/>
          <w:b/>
          <w:szCs w:val="24"/>
        </w:rPr>
        <w:t xml:space="preserve"> </w:t>
      </w:r>
      <w:r w:rsidR="00334370" w:rsidRPr="006A49FE">
        <w:rPr>
          <w:rFonts w:ascii="Times New Roman" w:hAnsi="Times New Roman"/>
          <w:b/>
          <w:szCs w:val="24"/>
        </w:rPr>
        <w:t xml:space="preserve">od </w:t>
      </w:r>
      <w:r w:rsidR="00867234" w:rsidRPr="006A49FE">
        <w:rPr>
          <w:rFonts w:ascii="Times New Roman" w:hAnsi="Times New Roman"/>
          <w:b/>
          <w:szCs w:val="24"/>
        </w:rPr>
        <w:t xml:space="preserve"> umowy</w:t>
      </w:r>
    </w:p>
    <w:p w14:paraId="36911403" w14:textId="54C27CE8" w:rsidR="00354260" w:rsidRPr="006A49FE" w:rsidRDefault="00867234" w:rsidP="00141BE7">
      <w:pPr>
        <w:numPr>
          <w:ilvl w:val="0"/>
          <w:numId w:val="2"/>
        </w:numPr>
        <w:spacing w:after="120"/>
        <w:jc w:val="both"/>
        <w:rPr>
          <w:rFonts w:ascii="Times New Roman" w:hAnsi="Times New Roman"/>
        </w:rPr>
      </w:pPr>
      <w:r w:rsidRPr="006A49FE">
        <w:rPr>
          <w:rFonts w:ascii="Times New Roman" w:hAnsi="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6A49FE">
        <w:rPr>
          <w:rFonts w:ascii="Times New Roman" w:hAnsi="Times New Roman"/>
        </w:rPr>
        <w:t> </w:t>
      </w:r>
      <w:r w:rsidRPr="006A49FE">
        <w:rPr>
          <w:rFonts w:ascii="Times New Roman" w:hAnsi="Times New Roman"/>
        </w:rPr>
        <w:t>terminie 30 dni od dnia powzięcia wiadomości o tych okolicznościach.</w:t>
      </w:r>
    </w:p>
    <w:p w14:paraId="76B99B0B" w14:textId="77777777" w:rsidR="00E379CE" w:rsidRPr="006A49FE" w:rsidRDefault="00E379CE" w:rsidP="00E379CE">
      <w:pPr>
        <w:pStyle w:val="NormalnyWeb"/>
        <w:numPr>
          <w:ilvl w:val="0"/>
          <w:numId w:val="2"/>
        </w:numPr>
        <w:spacing w:before="0" w:beforeAutospacing="0" w:after="120" w:afterAutospacing="0"/>
        <w:jc w:val="both"/>
      </w:pPr>
      <w:r w:rsidRPr="006A49FE">
        <w:t>W przypadku, gdy Wykonawca w terminie </w:t>
      </w:r>
      <w:r w:rsidRPr="006A49FE">
        <w:rPr>
          <w:b/>
        </w:rPr>
        <w:t>do 28 grudnia 2020 r.</w:t>
      </w:r>
      <w:r w:rsidRPr="006A49FE">
        <w:rPr>
          <w:color w:val="000000" w:themeColor="text1"/>
        </w:rPr>
        <w:t xml:space="preserve"> </w:t>
      </w:r>
      <w:r w:rsidRPr="006A49FE">
        <w:t xml:space="preserve">nie dostarczy oprogramowania biurowego wraz z licencjami i nie przedłoży prawidłowo wystawionej faktury, Zamawiający może odstąpić od umowy. </w:t>
      </w:r>
    </w:p>
    <w:p w14:paraId="497DDAAC" w14:textId="77777777" w:rsidR="00300F0F" w:rsidRPr="006A49FE" w:rsidRDefault="00300F0F" w:rsidP="00141BE7">
      <w:pPr>
        <w:numPr>
          <w:ilvl w:val="0"/>
          <w:numId w:val="2"/>
        </w:numPr>
        <w:spacing w:after="120"/>
        <w:jc w:val="both"/>
        <w:rPr>
          <w:rFonts w:ascii="Times New Roman" w:hAnsi="Times New Roman"/>
        </w:rPr>
      </w:pPr>
      <w:r w:rsidRPr="006A49FE">
        <w:rPr>
          <w:rFonts w:ascii="Times New Roman" w:hAnsi="Times New Roman"/>
        </w:rPr>
        <w:t>Oprócz okoliczności wskazanych w ust. 1</w:t>
      </w:r>
      <w:r w:rsidR="00420A0D" w:rsidRPr="006A49FE">
        <w:rPr>
          <w:rFonts w:ascii="Times New Roman" w:hAnsi="Times New Roman"/>
        </w:rPr>
        <w:t xml:space="preserve"> i 2</w:t>
      </w:r>
      <w:r w:rsidRPr="006A49FE">
        <w:rPr>
          <w:rFonts w:ascii="Times New Roman" w:hAnsi="Times New Roman"/>
        </w:rPr>
        <w:t xml:space="preserve">, Zamawiający może odstąpić od umowy </w:t>
      </w:r>
      <w:r w:rsidRPr="006A49FE">
        <w:rPr>
          <w:rFonts w:ascii="Times New Roman" w:hAnsi="Times New Roman"/>
        </w:rPr>
        <w:br/>
        <w:t>w następujących przypadkach:</w:t>
      </w:r>
    </w:p>
    <w:p w14:paraId="7C3AE50D" w14:textId="77777777" w:rsidR="00420A0D" w:rsidRPr="006A49FE" w:rsidRDefault="00420A0D" w:rsidP="00420A0D">
      <w:pPr>
        <w:pStyle w:val="NormalnyWeb"/>
        <w:numPr>
          <w:ilvl w:val="1"/>
          <w:numId w:val="2"/>
        </w:numPr>
        <w:spacing w:before="0" w:beforeAutospacing="0" w:after="120" w:afterAutospacing="0"/>
        <w:jc w:val="both"/>
      </w:pPr>
      <w:r w:rsidRPr="006A49FE">
        <w:t>likwidacji Wykonawcy;</w:t>
      </w:r>
    </w:p>
    <w:p w14:paraId="7A722B7D" w14:textId="77777777" w:rsidR="00420A0D" w:rsidRPr="006A49FE" w:rsidRDefault="00420A0D" w:rsidP="00420A0D">
      <w:pPr>
        <w:pStyle w:val="NormalnyWeb"/>
        <w:numPr>
          <w:ilvl w:val="1"/>
          <w:numId w:val="2"/>
        </w:numPr>
        <w:spacing w:before="0" w:beforeAutospacing="0" w:after="120" w:afterAutospacing="0"/>
        <w:jc w:val="both"/>
      </w:pPr>
      <w:r w:rsidRPr="006A49FE">
        <w:t>zajęcia majątku Wykonawcy przez uprawniony organ w celu zabezpieczenia lub egzekucji majątku Wykonawcy uniemożliwiającego lub znacznie utrudniającego wykonanie umowy;</w:t>
      </w:r>
    </w:p>
    <w:p w14:paraId="08FB5FB6" w14:textId="77777777" w:rsidR="00420A0D" w:rsidRPr="006A49FE" w:rsidRDefault="00420A0D" w:rsidP="00420A0D">
      <w:pPr>
        <w:pStyle w:val="NormalnyWeb"/>
        <w:numPr>
          <w:ilvl w:val="1"/>
          <w:numId w:val="2"/>
        </w:numPr>
        <w:spacing w:before="0" w:beforeAutospacing="0" w:after="120" w:afterAutospacing="0"/>
        <w:jc w:val="both"/>
      </w:pPr>
      <w:r w:rsidRPr="006A49FE">
        <w:t>wykonywania umowy przez Wykonawcę w sposób sprzeczny z jej postanowieniami lub dopuszczenia się przez niego rażącego zaniedbania obowiązków umownych, wykonywania umowy przy pomocy osób nie posiadających wymaganych prawem uprawnień, nie stosowania się do bieżących zaleceń Zamawiającego w zakresie wykonywania obowiązków wynikających z umowy;</w:t>
      </w:r>
    </w:p>
    <w:p w14:paraId="2E9381FD" w14:textId="77777777" w:rsidR="00420A0D" w:rsidRPr="006A49FE" w:rsidRDefault="00420A0D" w:rsidP="00420A0D">
      <w:pPr>
        <w:pStyle w:val="NormalnyWeb"/>
        <w:numPr>
          <w:ilvl w:val="1"/>
          <w:numId w:val="2"/>
        </w:numPr>
        <w:spacing w:before="0" w:beforeAutospacing="0" w:after="120" w:afterAutospacing="0"/>
        <w:jc w:val="both"/>
      </w:pPr>
      <w:r w:rsidRPr="006A49FE">
        <w:t>gdy Wykonawca nie podjął  czynności związanych z realizacją przedmiotu umowy lub przerwał wykonanie czynności związanych z realizacją umowy i nie kontynuuje ich, może żądać wynagrodzenia należnego za zrealizowaną część, a Zamawiający ma prawo do odstąpienia od umowy wyłącznie w części niezrealizowanej.</w:t>
      </w:r>
    </w:p>
    <w:p w14:paraId="6BEE9B94" w14:textId="3138086A" w:rsidR="004817C1" w:rsidRPr="006A49FE" w:rsidRDefault="004817C1" w:rsidP="00141BE7">
      <w:pPr>
        <w:pStyle w:val="Akapitzlist"/>
        <w:numPr>
          <w:ilvl w:val="0"/>
          <w:numId w:val="2"/>
        </w:numPr>
        <w:spacing w:after="120" w:line="240" w:lineRule="auto"/>
        <w:jc w:val="both"/>
        <w:rPr>
          <w:rFonts w:ascii="Times New Roman" w:eastAsia="Times New Roman" w:hAnsi="Times New Roman"/>
          <w:sz w:val="24"/>
          <w:szCs w:val="24"/>
        </w:rPr>
      </w:pPr>
      <w:r w:rsidRPr="006A49FE">
        <w:rPr>
          <w:rFonts w:ascii="Times New Roman" w:eastAsia="Times New Roman" w:hAnsi="Times New Roman"/>
          <w:sz w:val="24"/>
          <w:szCs w:val="24"/>
        </w:rPr>
        <w:t xml:space="preserve">Odstąpienie od umowy </w:t>
      </w:r>
      <w:r w:rsidR="005A1C28" w:rsidRPr="006A49FE">
        <w:rPr>
          <w:rFonts w:ascii="Times New Roman" w:eastAsia="Times New Roman" w:hAnsi="Times New Roman"/>
          <w:sz w:val="24"/>
          <w:szCs w:val="24"/>
        </w:rPr>
        <w:t xml:space="preserve">przez którąkolwiek ze Stron </w:t>
      </w:r>
      <w:r w:rsidRPr="006A49FE">
        <w:rPr>
          <w:rFonts w:ascii="Times New Roman" w:eastAsia="Times New Roman" w:hAnsi="Times New Roman"/>
          <w:sz w:val="24"/>
          <w:szCs w:val="24"/>
        </w:rPr>
        <w:t>powinno nastąpić w formie pisemnej pod rygorem nieważności ze wskazaniem przyczyny odstąpienia.</w:t>
      </w:r>
    </w:p>
    <w:p w14:paraId="1A76D3D2" w14:textId="77777777" w:rsidR="007965CB" w:rsidRPr="006A49FE" w:rsidRDefault="007965CB" w:rsidP="006A49FE">
      <w:pPr>
        <w:pStyle w:val="Akapitzlist"/>
        <w:spacing w:after="120" w:line="240" w:lineRule="auto"/>
        <w:ind w:left="360"/>
        <w:jc w:val="both"/>
        <w:rPr>
          <w:rFonts w:ascii="Times New Roman" w:eastAsia="Times New Roman" w:hAnsi="Times New Roman"/>
          <w:sz w:val="24"/>
          <w:szCs w:val="24"/>
        </w:rPr>
      </w:pPr>
    </w:p>
    <w:p w14:paraId="11868597" w14:textId="77777777" w:rsidR="00331452" w:rsidRDefault="00331452" w:rsidP="00144BE5">
      <w:pPr>
        <w:spacing w:after="120"/>
        <w:jc w:val="center"/>
        <w:rPr>
          <w:rFonts w:ascii="Times New Roman" w:hAnsi="Times New Roman"/>
          <w:b/>
        </w:rPr>
      </w:pPr>
    </w:p>
    <w:p w14:paraId="70BFB86F" w14:textId="77777777" w:rsidR="00331452" w:rsidRDefault="00331452" w:rsidP="00144BE5">
      <w:pPr>
        <w:spacing w:after="120"/>
        <w:jc w:val="center"/>
        <w:rPr>
          <w:rFonts w:ascii="Times New Roman" w:hAnsi="Times New Roman"/>
          <w:b/>
        </w:rPr>
      </w:pPr>
    </w:p>
    <w:p w14:paraId="3BD36059" w14:textId="77777777" w:rsidR="00EA4478" w:rsidRPr="006A49FE" w:rsidRDefault="00EA4478" w:rsidP="00144BE5">
      <w:pPr>
        <w:spacing w:after="120"/>
        <w:jc w:val="center"/>
        <w:rPr>
          <w:rFonts w:ascii="Times New Roman" w:hAnsi="Times New Roman"/>
          <w:b/>
        </w:rPr>
      </w:pPr>
      <w:r w:rsidRPr="006A49FE">
        <w:rPr>
          <w:rFonts w:ascii="Times New Roman" w:hAnsi="Times New Roman"/>
          <w:b/>
        </w:rPr>
        <w:lastRenderedPageBreak/>
        <w:t>§</w:t>
      </w:r>
      <w:r w:rsidR="00867234" w:rsidRPr="006A49FE">
        <w:rPr>
          <w:rFonts w:ascii="Times New Roman" w:hAnsi="Times New Roman"/>
          <w:b/>
        </w:rPr>
        <w:t xml:space="preserve"> 8</w:t>
      </w:r>
    </w:p>
    <w:p w14:paraId="3723F93E" w14:textId="77777777" w:rsidR="00277AF4" w:rsidRPr="006A49FE" w:rsidRDefault="00EA4478" w:rsidP="00144BE5">
      <w:pPr>
        <w:pStyle w:val="Akapitzlist1"/>
        <w:autoSpaceDE w:val="0"/>
        <w:autoSpaceDN w:val="0"/>
        <w:adjustRightInd w:val="0"/>
        <w:spacing w:after="120" w:line="240" w:lineRule="auto"/>
        <w:ind w:left="0" w:firstLine="0"/>
        <w:jc w:val="center"/>
        <w:rPr>
          <w:rFonts w:ascii="Times New Roman" w:hAnsi="Times New Roman" w:cs="Times New Roman"/>
          <w:b/>
          <w:sz w:val="24"/>
          <w:szCs w:val="24"/>
        </w:rPr>
      </w:pPr>
      <w:r w:rsidRPr="006A49FE">
        <w:rPr>
          <w:rFonts w:ascii="Times New Roman" w:hAnsi="Times New Roman" w:cs="Times New Roman"/>
          <w:b/>
          <w:sz w:val="24"/>
          <w:szCs w:val="24"/>
        </w:rPr>
        <w:t>Prawa autorskie</w:t>
      </w:r>
    </w:p>
    <w:p w14:paraId="7A1DA13A" w14:textId="77777777" w:rsidR="007F0DD7" w:rsidRPr="006A49FE" w:rsidRDefault="00EA4478" w:rsidP="00141BE7">
      <w:pPr>
        <w:pStyle w:val="Akapitzlist1"/>
        <w:numPr>
          <w:ilvl w:val="0"/>
          <w:numId w:val="7"/>
        </w:numPr>
        <w:tabs>
          <w:tab w:val="clear" w:pos="0"/>
        </w:tabs>
        <w:autoSpaceDE w:val="0"/>
        <w:autoSpaceDN w:val="0"/>
        <w:adjustRightInd w:val="0"/>
        <w:spacing w:after="120" w:line="240" w:lineRule="auto"/>
        <w:jc w:val="both"/>
        <w:rPr>
          <w:rFonts w:ascii="Times New Roman" w:hAnsi="Times New Roman" w:cs="Times New Roman"/>
          <w:sz w:val="24"/>
          <w:szCs w:val="24"/>
        </w:rPr>
      </w:pPr>
      <w:bookmarkStart w:id="4" w:name="_Ref270286145"/>
      <w:r w:rsidRPr="006A49FE">
        <w:rPr>
          <w:rFonts w:ascii="Times New Roman" w:hAnsi="Times New Roman" w:cs="Times New Roman"/>
          <w:sz w:val="24"/>
          <w:szCs w:val="24"/>
        </w:rPr>
        <w:t>Z dniem podpisania Protokołu odbioru,  w ramach wynagrodzenia, o którym mowa w § 5 ust.</w:t>
      </w:r>
      <w:r w:rsidR="0042504A" w:rsidRPr="006A49FE">
        <w:rPr>
          <w:rFonts w:ascii="Times New Roman" w:hAnsi="Times New Roman" w:cs="Times New Roman"/>
          <w:sz w:val="24"/>
          <w:szCs w:val="24"/>
        </w:rPr>
        <w:t xml:space="preserve"> </w:t>
      </w:r>
      <w:r w:rsidRPr="006A49FE">
        <w:rPr>
          <w:rFonts w:ascii="Times New Roman" w:hAnsi="Times New Roman" w:cs="Times New Roman"/>
          <w:sz w:val="24"/>
          <w:szCs w:val="24"/>
        </w:rPr>
        <w:t>1 umowy, Wykonawca udziela Zamawiającemu licencji</w:t>
      </w:r>
      <w:r w:rsidR="001E1B13" w:rsidRPr="006A49FE">
        <w:rPr>
          <w:rFonts w:ascii="Times New Roman" w:hAnsi="Times New Roman" w:cs="Times New Roman"/>
          <w:sz w:val="24"/>
          <w:szCs w:val="24"/>
        </w:rPr>
        <w:t>/sublicencji</w:t>
      </w:r>
      <w:r w:rsidRPr="006A49FE">
        <w:rPr>
          <w:rFonts w:ascii="Times New Roman" w:hAnsi="Times New Roman" w:cs="Times New Roman"/>
          <w:sz w:val="24"/>
          <w:szCs w:val="24"/>
        </w:rPr>
        <w:t xml:space="preserve"> </w:t>
      </w:r>
      <w:r w:rsidR="007F0DD7" w:rsidRPr="006A49FE">
        <w:rPr>
          <w:rFonts w:ascii="Times New Roman" w:hAnsi="Times New Roman" w:cs="Times New Roman"/>
          <w:sz w:val="24"/>
          <w:szCs w:val="24"/>
        </w:rPr>
        <w:t xml:space="preserve">niewyłącznej </w:t>
      </w:r>
      <w:r w:rsidRPr="006A49FE">
        <w:rPr>
          <w:rFonts w:ascii="Times New Roman" w:hAnsi="Times New Roman" w:cs="Times New Roman"/>
          <w:sz w:val="24"/>
          <w:szCs w:val="24"/>
        </w:rPr>
        <w:t xml:space="preserve">na korzystanie przez Zamawiającego </w:t>
      </w:r>
      <w:r w:rsidR="007F0DD7" w:rsidRPr="006A49FE">
        <w:rPr>
          <w:rFonts w:ascii="Times New Roman" w:hAnsi="Times New Roman" w:cs="Times New Roman"/>
          <w:sz w:val="24"/>
          <w:szCs w:val="24"/>
        </w:rPr>
        <w:t xml:space="preserve">oraz jednostki Krajowej Administracji Skarbowej podległe Ministrowi Finansów </w:t>
      </w:r>
      <w:r w:rsidRPr="006A49FE">
        <w:rPr>
          <w:rFonts w:ascii="Times New Roman" w:hAnsi="Times New Roman" w:cs="Times New Roman"/>
          <w:sz w:val="24"/>
          <w:szCs w:val="24"/>
        </w:rPr>
        <w:t xml:space="preserve">z oprogramowania, o którym mowa w § 1 </w:t>
      </w:r>
      <w:r w:rsidR="003339AF" w:rsidRPr="006A49FE">
        <w:rPr>
          <w:rFonts w:ascii="Times New Roman" w:hAnsi="Times New Roman" w:cs="Times New Roman"/>
          <w:sz w:val="24"/>
          <w:szCs w:val="24"/>
        </w:rPr>
        <w:t xml:space="preserve">na </w:t>
      </w:r>
      <w:r w:rsidRPr="006A49FE">
        <w:rPr>
          <w:rFonts w:ascii="Times New Roman" w:hAnsi="Times New Roman" w:cs="Times New Roman"/>
          <w:sz w:val="24"/>
          <w:szCs w:val="24"/>
        </w:rPr>
        <w:t>czas nieoznaczony</w:t>
      </w:r>
      <w:r w:rsidR="007F0DD7" w:rsidRPr="006A49FE">
        <w:rPr>
          <w:rFonts w:ascii="Times New Roman" w:hAnsi="Times New Roman" w:cs="Times New Roman"/>
          <w:sz w:val="24"/>
          <w:szCs w:val="24"/>
        </w:rPr>
        <w:t xml:space="preserve"> na następujących polach eksploatacji:</w:t>
      </w:r>
    </w:p>
    <w:p w14:paraId="5DBF28E0" w14:textId="77777777" w:rsidR="007F0DD7" w:rsidRPr="006A49FE" w:rsidRDefault="007F0DD7"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utrwalanie i zwielokrotnienie utworu,</w:t>
      </w:r>
    </w:p>
    <w:p w14:paraId="09900E7E" w14:textId="77777777" w:rsidR="007F0DD7" w:rsidRPr="006A49FE" w:rsidRDefault="007F0DD7"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wprowadzanie i zapisywanie w pamięci komputerów,</w:t>
      </w:r>
    </w:p>
    <w:bookmarkEnd w:id="4"/>
    <w:p w14:paraId="7688A793" w14:textId="77777777" w:rsidR="00EA4478"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odtwarzanie,</w:t>
      </w:r>
    </w:p>
    <w:p w14:paraId="7391AE42"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przechowywanie,</w:t>
      </w:r>
    </w:p>
    <w:p w14:paraId="36D6FD8F"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sporządzanie kopii,</w:t>
      </w:r>
    </w:p>
    <w:p w14:paraId="70CA19DC"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wyświetlanie,</w:t>
      </w:r>
    </w:p>
    <w:p w14:paraId="144EEEA2"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przystosowanie i dokonywanie zmian w utworze pod warunkiem, że zachowania praw niemajątkowych autora utworu,</w:t>
      </w:r>
    </w:p>
    <w:p w14:paraId="33256AEF"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obrotu utworem, w tym najmu i użyczenia,</w:t>
      </w:r>
    </w:p>
    <w:p w14:paraId="3D842180"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korzystanie z oprogramowania na wszystkich polach funkcjonalności,</w:t>
      </w:r>
    </w:p>
    <w:p w14:paraId="1105FAB4"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korzystanie i modyfikowanie dokumentów oraz wytworzonych przy pomocy oprogramowania,</w:t>
      </w:r>
    </w:p>
    <w:p w14:paraId="2D6F7EA5" w14:textId="77777777" w:rsidR="007A034E" w:rsidRPr="006A49FE" w:rsidRDefault="007A034E" w:rsidP="00141BE7">
      <w:pPr>
        <w:pStyle w:val="Akapitzlist1"/>
        <w:numPr>
          <w:ilvl w:val="0"/>
          <w:numId w:val="1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korzystanie na własny użytek.</w:t>
      </w:r>
    </w:p>
    <w:p w14:paraId="295A3CB6" w14:textId="4DA79775" w:rsidR="00EA4478" w:rsidRPr="006A49FE" w:rsidRDefault="00EA4478" w:rsidP="00141BE7">
      <w:pPr>
        <w:pStyle w:val="Akapitzlist1"/>
        <w:numPr>
          <w:ilvl w:val="0"/>
          <w:numId w:val="7"/>
        </w:numPr>
        <w:tabs>
          <w:tab w:val="clear" w:pos="0"/>
        </w:tabs>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oświadcza, że dostarczone przez niego oprogramowanie nie narusza jakichkolwiek praw osób trzecich, zwłaszcza w zakresie przepisów o wynalazczości, znakach towarowych, prawach autorskich i prawach pokrewnych oraz nieuczciwej konkurencji, i że posiada prawo do udzielania licencji</w:t>
      </w:r>
      <w:r w:rsidR="001E1B13" w:rsidRPr="006A49FE">
        <w:rPr>
          <w:rFonts w:ascii="Times New Roman" w:hAnsi="Times New Roman" w:cs="Times New Roman"/>
          <w:sz w:val="24"/>
          <w:szCs w:val="24"/>
        </w:rPr>
        <w:t>/sublicencji</w:t>
      </w:r>
      <w:r w:rsidRPr="006A49FE">
        <w:rPr>
          <w:rFonts w:ascii="Times New Roman" w:hAnsi="Times New Roman" w:cs="Times New Roman"/>
          <w:sz w:val="24"/>
          <w:szCs w:val="24"/>
        </w:rPr>
        <w:t xml:space="preserve"> lub odsprzedaży oprogramowania, które Wykonawca dostarczył w ramach umowy, zgodnie z postanowieniami ust. 1 i przejmuje w tym zakresie odpowiedzialność w przypadku roszczeń osób trzecich.</w:t>
      </w:r>
    </w:p>
    <w:p w14:paraId="05D7D183" w14:textId="316A5240" w:rsidR="00EA4478" w:rsidRPr="006A49FE" w:rsidRDefault="00EA4478" w:rsidP="00141BE7">
      <w:pPr>
        <w:pStyle w:val="Akapitzlist1"/>
        <w:numPr>
          <w:ilvl w:val="0"/>
          <w:numId w:val="7"/>
        </w:numPr>
        <w:tabs>
          <w:tab w:val="clear" w:pos="0"/>
        </w:tabs>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uprawnia Zamawiającego do swobodnego dokonywania zmian w zakresie przydzielania poszczególnych licencji</w:t>
      </w:r>
      <w:r w:rsidR="001E1B13" w:rsidRPr="006A49FE">
        <w:rPr>
          <w:rFonts w:ascii="Times New Roman" w:hAnsi="Times New Roman" w:cs="Times New Roman"/>
          <w:sz w:val="24"/>
          <w:szCs w:val="24"/>
        </w:rPr>
        <w:t>/sublicencji</w:t>
      </w:r>
      <w:r w:rsidRPr="006A49FE">
        <w:rPr>
          <w:rFonts w:ascii="Times New Roman" w:hAnsi="Times New Roman" w:cs="Times New Roman"/>
          <w:sz w:val="24"/>
          <w:szCs w:val="24"/>
        </w:rPr>
        <w:t xml:space="preserve"> pracownikom Zamawiającego</w:t>
      </w:r>
      <w:r w:rsidR="007A034E" w:rsidRPr="006A49FE">
        <w:rPr>
          <w:rFonts w:ascii="Times New Roman" w:hAnsi="Times New Roman" w:cs="Times New Roman"/>
          <w:sz w:val="24"/>
          <w:szCs w:val="24"/>
        </w:rPr>
        <w:t xml:space="preserve"> oraz jednostkom Krajowej Administracji Skarbowej podległym Ministrowi Finansów,</w:t>
      </w:r>
      <w:r w:rsidRPr="006A49FE">
        <w:rPr>
          <w:rFonts w:ascii="Times New Roman" w:hAnsi="Times New Roman" w:cs="Times New Roman"/>
          <w:sz w:val="24"/>
          <w:szCs w:val="24"/>
        </w:rPr>
        <w:t xml:space="preserve"> na które Wykonawca udzielił licencji</w:t>
      </w:r>
      <w:r w:rsidR="001E1B13" w:rsidRPr="006A49FE">
        <w:rPr>
          <w:rFonts w:ascii="Times New Roman" w:hAnsi="Times New Roman" w:cs="Times New Roman"/>
          <w:sz w:val="24"/>
          <w:szCs w:val="24"/>
        </w:rPr>
        <w:t>/sublicencji</w:t>
      </w:r>
      <w:r w:rsidRPr="006A49FE">
        <w:rPr>
          <w:rFonts w:ascii="Times New Roman" w:hAnsi="Times New Roman" w:cs="Times New Roman"/>
          <w:sz w:val="24"/>
          <w:szCs w:val="24"/>
        </w:rPr>
        <w:t xml:space="preserve"> lub zapewnił prawo do korzystania.</w:t>
      </w:r>
    </w:p>
    <w:p w14:paraId="438D3554" w14:textId="3AD8E28A" w:rsidR="00EA4478" w:rsidRDefault="007A034E" w:rsidP="00141BE7">
      <w:pPr>
        <w:pStyle w:val="Akapitzlist1"/>
        <w:numPr>
          <w:ilvl w:val="0"/>
          <w:numId w:val="7"/>
        </w:numPr>
        <w:tabs>
          <w:tab w:val="clear" w:pos="0"/>
        </w:tabs>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oświadcza, że aktualizacja oprogramowania nie powoduje zmian pól eksploatacji określonych w ust. 1.</w:t>
      </w:r>
    </w:p>
    <w:p w14:paraId="2D77A0ED" w14:textId="77777777" w:rsidR="001E4CA9" w:rsidRPr="006A49FE" w:rsidRDefault="001E4CA9" w:rsidP="00B978BA">
      <w:pPr>
        <w:pStyle w:val="Akapitzlist1"/>
        <w:autoSpaceDE w:val="0"/>
        <w:autoSpaceDN w:val="0"/>
        <w:adjustRightInd w:val="0"/>
        <w:spacing w:after="120" w:line="240" w:lineRule="auto"/>
        <w:ind w:left="397" w:firstLine="0"/>
        <w:jc w:val="both"/>
        <w:rPr>
          <w:rFonts w:ascii="Times New Roman" w:hAnsi="Times New Roman" w:cs="Times New Roman"/>
          <w:sz w:val="24"/>
          <w:szCs w:val="24"/>
        </w:rPr>
      </w:pPr>
    </w:p>
    <w:p w14:paraId="1B43ADD6" w14:textId="77777777" w:rsidR="00277AF4" w:rsidRPr="006A49FE" w:rsidRDefault="00923311" w:rsidP="00144BE5">
      <w:pPr>
        <w:pStyle w:val="Nagwek3"/>
        <w:spacing w:before="0" w:after="120"/>
        <w:jc w:val="center"/>
        <w:rPr>
          <w:rFonts w:ascii="Times New Roman" w:hAnsi="Times New Roman"/>
          <w:sz w:val="24"/>
          <w:szCs w:val="24"/>
        </w:rPr>
      </w:pPr>
      <w:bookmarkStart w:id="5" w:name="_Toc316294130"/>
      <w:r w:rsidRPr="006A49FE">
        <w:rPr>
          <w:rFonts w:ascii="Times New Roman" w:hAnsi="Times New Roman"/>
          <w:sz w:val="24"/>
          <w:szCs w:val="24"/>
        </w:rPr>
        <w:t>§</w:t>
      </w:r>
      <w:r w:rsidR="00667D84" w:rsidRPr="006A49FE">
        <w:rPr>
          <w:rFonts w:ascii="Times New Roman" w:hAnsi="Times New Roman"/>
          <w:sz w:val="24"/>
          <w:szCs w:val="24"/>
        </w:rPr>
        <w:t xml:space="preserve"> </w:t>
      </w:r>
      <w:r w:rsidR="00867234" w:rsidRPr="006A49FE">
        <w:rPr>
          <w:rFonts w:ascii="Times New Roman" w:hAnsi="Times New Roman"/>
          <w:sz w:val="24"/>
          <w:szCs w:val="24"/>
        </w:rPr>
        <w:t>9</w:t>
      </w:r>
      <w:r w:rsidRPr="006A49FE">
        <w:rPr>
          <w:rFonts w:ascii="Times New Roman" w:hAnsi="Times New Roman"/>
          <w:sz w:val="24"/>
          <w:szCs w:val="24"/>
        </w:rPr>
        <w:br/>
        <w:t>Zachowanie poufności</w:t>
      </w:r>
      <w:bookmarkEnd w:id="5"/>
    </w:p>
    <w:p w14:paraId="0E70A7D0"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bookmarkStart w:id="6" w:name="_Ref270373266"/>
      <w:bookmarkStart w:id="7" w:name="_Ref271142313"/>
      <w:r w:rsidRPr="006A49FE">
        <w:rPr>
          <w:rFonts w:ascii="Times New Roman" w:hAnsi="Times New Roman" w:cs="Times New Roman"/>
          <w:sz w:val="24"/>
          <w:szCs w:val="24"/>
        </w:rPr>
        <w:t>Wykonawca zobowiązuje się do zachowania w tajemnicy wszelkich informacji i danych otrzymanych i uzyskanych od Zamawiającego w związku z wykonaniem zobowiązań   wynikających z umowy.</w:t>
      </w:r>
      <w:bookmarkEnd w:id="6"/>
      <w:bookmarkEnd w:id="7"/>
    </w:p>
    <w:p w14:paraId="12E28B77"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lastRenderedPageBreak/>
        <w:t>Strony zobowiązują się do przestrzegania przy wykonywaniu umowy wszystkich postanowień zawartych w obowiązujących przepisach prawnych związanych z ochroną tajemnicy skarbowej, informacji niejawnych</w:t>
      </w:r>
      <w:bookmarkStart w:id="8" w:name="_Toc316294134"/>
      <w:r w:rsidRPr="006A49FE">
        <w:rPr>
          <w:rFonts w:ascii="Times New Roman" w:hAnsi="Times New Roman" w:cs="Times New Roman"/>
          <w:sz w:val="24"/>
          <w:szCs w:val="24"/>
        </w:rPr>
        <w:t xml:space="preserve"> oraz danych osobowych.</w:t>
      </w:r>
      <w:bookmarkEnd w:id="8"/>
    </w:p>
    <w:p w14:paraId="180D10DA"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484C2CA6" w14:textId="56E2268F"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w:t>
      </w:r>
      <w:r w:rsidRPr="006A49FE">
        <w:rPr>
          <w:rFonts w:ascii="Times New Roman" w:hAnsi="Times New Roman" w:cs="Times New Roman"/>
          <w:bCs/>
          <w:sz w:val="24"/>
          <w:szCs w:val="24"/>
        </w:rPr>
        <w:t xml:space="preserve"> </w:t>
      </w:r>
      <w:r w:rsidRPr="006A49FE">
        <w:rPr>
          <w:rFonts w:ascii="Times New Roman" w:hAnsi="Times New Roman" w:cs="Times New Roman"/>
          <w:sz w:val="24"/>
          <w:szCs w:val="24"/>
        </w:rPr>
        <w:t>(</w:t>
      </w:r>
      <w:proofErr w:type="spellStart"/>
      <w:r w:rsidRPr="006A49FE">
        <w:rPr>
          <w:rFonts w:ascii="Times New Roman" w:hAnsi="Times New Roman" w:cs="Times New Roman"/>
          <w:sz w:val="24"/>
          <w:szCs w:val="24"/>
        </w:rPr>
        <w:t>t.j</w:t>
      </w:r>
      <w:proofErr w:type="spellEnd"/>
      <w:r w:rsidRPr="006A49FE">
        <w:rPr>
          <w:rFonts w:ascii="Times New Roman" w:hAnsi="Times New Roman" w:cs="Times New Roman"/>
          <w:sz w:val="24"/>
          <w:szCs w:val="24"/>
        </w:rPr>
        <w:t>. Dz. U. z 2019 r.,  poz. 742).</w:t>
      </w:r>
    </w:p>
    <w:p w14:paraId="2D59B1A6" w14:textId="05B886CC"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Obowiązek określony w ust. </w:t>
      </w:r>
      <w:r w:rsidRPr="00D73DC3">
        <w:rPr>
          <w:rFonts w:ascii="Times New Roman" w:hAnsi="Times New Roman" w:cs="Times New Roman"/>
          <w:sz w:val="24"/>
          <w:szCs w:val="24"/>
        </w:rPr>
        <w:fldChar w:fldCharType="begin"/>
      </w:r>
      <w:r w:rsidRPr="006A49FE">
        <w:rPr>
          <w:rFonts w:ascii="Times New Roman" w:hAnsi="Times New Roman" w:cs="Times New Roman"/>
          <w:sz w:val="24"/>
          <w:szCs w:val="24"/>
        </w:rPr>
        <w:instrText xml:space="preserve"> REF _Ref271142313 \n \h  \* MERGEFORMAT </w:instrText>
      </w:r>
      <w:r w:rsidRPr="00D73DC3">
        <w:rPr>
          <w:rFonts w:ascii="Times New Roman" w:hAnsi="Times New Roman" w:cs="Times New Roman"/>
          <w:sz w:val="24"/>
          <w:szCs w:val="24"/>
        </w:rPr>
      </w:r>
      <w:r w:rsidRPr="00D73DC3">
        <w:rPr>
          <w:rFonts w:ascii="Times New Roman" w:hAnsi="Times New Roman" w:cs="Times New Roman"/>
          <w:sz w:val="24"/>
          <w:szCs w:val="24"/>
        </w:rPr>
        <w:fldChar w:fldCharType="separate"/>
      </w:r>
      <w:r w:rsidR="005277C3">
        <w:rPr>
          <w:rFonts w:ascii="Times New Roman" w:hAnsi="Times New Roman" w:cs="Times New Roman"/>
          <w:sz w:val="24"/>
          <w:szCs w:val="24"/>
        </w:rPr>
        <w:t>1</w:t>
      </w:r>
      <w:r w:rsidRPr="00D73DC3">
        <w:rPr>
          <w:rFonts w:ascii="Times New Roman" w:hAnsi="Times New Roman" w:cs="Times New Roman"/>
          <w:sz w:val="24"/>
          <w:szCs w:val="24"/>
        </w:rPr>
        <w:fldChar w:fldCharType="end"/>
      </w:r>
      <w:r w:rsidRPr="006A49FE">
        <w:rPr>
          <w:rFonts w:ascii="Times New Roman" w:hAnsi="Times New Roman" w:cs="Times New Roman"/>
          <w:sz w:val="24"/>
          <w:szCs w:val="24"/>
        </w:rPr>
        <w:t xml:space="preserve"> niniejszego paragrafu nie dotyczy informacji powszechnie znanych oraz udostępniania informacji na podstawie bezwzględnie obowiązujących przepisów prawa, a w szczególności na żądanie sądu, prokuratury, organów podatkowych lub organów kontrolnych.</w:t>
      </w:r>
    </w:p>
    <w:p w14:paraId="650102DF"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ponosi odpowiedzialność za zachowanie tajemnicy przez swoich pracowników, podwykonawców i wszelkie inne osoby, którymi będzie się posługiwać przy wykonywaniu umowy.</w:t>
      </w:r>
    </w:p>
    <w:p w14:paraId="72D80F7B" w14:textId="75BC4094"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bookmarkStart w:id="9" w:name="_Ref271142379"/>
      <w:r w:rsidRPr="006A49FE">
        <w:rPr>
          <w:rFonts w:ascii="Times New Roman" w:hAnsi="Times New Roman" w:cs="Times New Roman"/>
          <w:sz w:val="24"/>
          <w:szCs w:val="24"/>
        </w:rPr>
        <w:t xml:space="preserve">Wykonawca zobowiązuje się do przekazania Zamawiającemu w ciągu 7 dni od dnia zawarcia umowy wykazu pracowników i osób trzecich biorących udział w realizacji umowy po stronie Wykonawcy wraz z oświadczeniem Wykonawcy o ochronie informacji, według wzoru, który określa </w:t>
      </w:r>
      <w:r w:rsidR="001E4CA9" w:rsidRPr="00B978BA">
        <w:rPr>
          <w:rFonts w:ascii="Times New Roman" w:hAnsi="Times New Roman" w:cs="Times New Roman"/>
          <w:sz w:val="24"/>
          <w:szCs w:val="24"/>
        </w:rPr>
        <w:t>załącznik</w:t>
      </w:r>
      <w:r w:rsidRPr="00B978BA">
        <w:rPr>
          <w:rStyle w:val="Hipercze"/>
          <w:rFonts w:ascii="Times New Roman" w:hAnsi="Times New Roman" w:cs="Times New Roman"/>
          <w:color w:val="auto"/>
          <w:sz w:val="24"/>
          <w:szCs w:val="24"/>
        </w:rPr>
        <w:t xml:space="preserve"> </w:t>
      </w:r>
      <w:r w:rsidRPr="00B978BA">
        <w:rPr>
          <w:rStyle w:val="Hipercze"/>
          <w:rFonts w:ascii="Times New Roman" w:hAnsi="Times New Roman" w:cs="Times New Roman"/>
          <w:color w:val="auto"/>
          <w:sz w:val="24"/>
          <w:szCs w:val="24"/>
          <w:u w:val="none"/>
        </w:rPr>
        <w:t xml:space="preserve">nr 2 </w:t>
      </w:r>
      <w:r w:rsidRPr="006A49FE">
        <w:rPr>
          <w:rFonts w:ascii="Times New Roman" w:hAnsi="Times New Roman" w:cs="Times New Roman"/>
          <w:sz w:val="24"/>
          <w:szCs w:val="24"/>
        </w:rPr>
        <w:t>do umowy.</w:t>
      </w:r>
      <w:bookmarkEnd w:id="9"/>
    </w:p>
    <w:p w14:paraId="65D6E628"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Każdorazowa zmiana osób uczestniczących w realizacji Przedmiotu umowy w stosunku </w:t>
      </w:r>
      <w:r w:rsidRPr="006A49FE">
        <w:rPr>
          <w:rFonts w:ascii="Times New Roman" w:hAnsi="Times New Roman" w:cs="Times New Roman"/>
          <w:sz w:val="24"/>
          <w:szCs w:val="24"/>
        </w:rPr>
        <w:br/>
        <w:t>do osób wyszczególnionych w wykazie przekazanym wraz z oświadczeniem Wykonawcy, o którym mowa w ust. 7 lub wskazanych później, wymaga przed przystąpieniem tych osób do realizacji przedmiotu umowy pisemnego powiadomienia o tym Zamawiającego, poprzez przekazanie podpisanego przez Wykonawcę aktualnego wykazu osób uczestniczących w realizacji przedmiotu umowy ze wskazaniem daty, od której osoby dotychczas niewymienione przystępują do realizacji zadania. Przekazanie nowego wykazu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00486BC5" w14:textId="77777777" w:rsidR="00420A0D" w:rsidRPr="006A49FE" w:rsidRDefault="00420A0D" w:rsidP="00420A0D">
      <w:pPr>
        <w:pStyle w:val="Akapitzlist1"/>
        <w:numPr>
          <w:ilvl w:val="0"/>
          <w:numId w:val="28"/>
        </w:numPr>
        <w:suppressAutoHyphens/>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755B12DF" w14:textId="77777777" w:rsidR="00420A0D" w:rsidRPr="006A49FE" w:rsidRDefault="00420A0D" w:rsidP="00420A0D">
      <w:pPr>
        <w:pStyle w:val="Akapitzlist1"/>
        <w:numPr>
          <w:ilvl w:val="0"/>
          <w:numId w:val="28"/>
        </w:numPr>
        <w:suppressAutoHyphens/>
        <w:autoSpaceDE w:val="0"/>
        <w:spacing w:line="240" w:lineRule="auto"/>
        <w:jc w:val="both"/>
        <w:rPr>
          <w:rFonts w:ascii="Times New Roman" w:hAnsi="Times New Roman" w:cs="Times New Roman"/>
          <w:sz w:val="24"/>
          <w:szCs w:val="24"/>
        </w:rPr>
      </w:pPr>
      <w:r w:rsidRPr="006A49FE">
        <w:rPr>
          <w:rFonts w:ascii="Times New Roman" w:hAnsi="Times New Roman" w:cs="Times New Roman"/>
          <w:sz w:val="24"/>
          <w:szCs w:val="24"/>
        </w:rPr>
        <w:t>Wykonawca zobowiązuje się do odnotowywania i zgłaszania wszelkich zaobserwowanych lub podejrzewanych słabości związanych z bezpieczeństwem informacji w systemach lub usługach Zamawiającego.</w:t>
      </w:r>
    </w:p>
    <w:p w14:paraId="41EFD898" w14:textId="77777777" w:rsidR="00D435F9" w:rsidRPr="006A49FE" w:rsidRDefault="00D435F9" w:rsidP="00144BE5">
      <w:pPr>
        <w:pStyle w:val="PARAGRAF"/>
        <w:keepLines/>
        <w:widowControl/>
        <w:spacing w:before="0"/>
        <w:rPr>
          <w:rFonts w:ascii="Times New Roman" w:hAnsi="Times New Roman"/>
          <w:szCs w:val="24"/>
          <w:lang w:eastAsia="en-US"/>
        </w:rPr>
      </w:pPr>
    </w:p>
    <w:p w14:paraId="06137E94" w14:textId="77777777" w:rsidR="00331452" w:rsidRDefault="00331452" w:rsidP="00144BE5">
      <w:pPr>
        <w:pStyle w:val="PARAGRAF"/>
        <w:keepLines/>
        <w:widowControl/>
        <w:spacing w:before="0"/>
        <w:rPr>
          <w:rFonts w:ascii="Times New Roman" w:hAnsi="Times New Roman"/>
          <w:szCs w:val="24"/>
          <w:lang w:eastAsia="en-US"/>
        </w:rPr>
      </w:pPr>
    </w:p>
    <w:p w14:paraId="29551085" w14:textId="77777777" w:rsidR="00D435F9" w:rsidRPr="006A49FE" w:rsidRDefault="00D435F9" w:rsidP="00144BE5">
      <w:pPr>
        <w:pStyle w:val="PARAGRAF"/>
        <w:keepLines/>
        <w:widowControl/>
        <w:spacing w:before="0"/>
        <w:rPr>
          <w:rFonts w:ascii="Times New Roman" w:hAnsi="Times New Roman"/>
          <w:szCs w:val="24"/>
          <w:lang w:eastAsia="en-US"/>
        </w:rPr>
      </w:pPr>
      <w:r w:rsidRPr="006A49FE">
        <w:rPr>
          <w:rFonts w:ascii="Times New Roman" w:hAnsi="Times New Roman"/>
          <w:szCs w:val="24"/>
          <w:lang w:eastAsia="en-US"/>
        </w:rPr>
        <w:lastRenderedPageBreak/>
        <w:t>§10</w:t>
      </w:r>
    </w:p>
    <w:p w14:paraId="3F6774DD" w14:textId="77777777" w:rsidR="00D435F9" w:rsidRPr="006A49FE" w:rsidRDefault="00D435F9" w:rsidP="00D435F9">
      <w:pPr>
        <w:pStyle w:val="Nagwek3"/>
        <w:keepLines/>
        <w:spacing w:before="0" w:after="120"/>
        <w:jc w:val="center"/>
        <w:rPr>
          <w:rFonts w:ascii="Times New Roman" w:hAnsi="Times New Roman"/>
          <w:sz w:val="24"/>
          <w:szCs w:val="24"/>
          <w:lang w:eastAsia="en-US"/>
        </w:rPr>
      </w:pPr>
      <w:r w:rsidRPr="006A49FE">
        <w:rPr>
          <w:rFonts w:ascii="Times New Roman" w:hAnsi="Times New Roman"/>
          <w:sz w:val="24"/>
          <w:szCs w:val="24"/>
          <w:lang w:eastAsia="en-US"/>
        </w:rPr>
        <w:t>Zmiany umowy</w:t>
      </w:r>
    </w:p>
    <w:p w14:paraId="7EFB251D" w14:textId="77777777" w:rsidR="00D435F9" w:rsidRPr="006A49FE" w:rsidRDefault="00D435F9" w:rsidP="00D435F9">
      <w:pPr>
        <w:pStyle w:val="NormalnyWeb"/>
        <w:numPr>
          <w:ilvl w:val="0"/>
          <w:numId w:val="29"/>
        </w:numPr>
        <w:spacing w:before="0" w:beforeAutospacing="0" w:after="120" w:afterAutospacing="0"/>
        <w:jc w:val="both"/>
      </w:pPr>
      <w:r w:rsidRPr="006A49FE">
        <w:t xml:space="preserve">Wszelkie zmiany i uzupełnienia niniejszej umowy wymagają zachowania formy pisemnej pod rygorem nieważności. </w:t>
      </w:r>
    </w:p>
    <w:p w14:paraId="03CBB9C8" w14:textId="77777777" w:rsidR="00D435F9" w:rsidRPr="006A49FE" w:rsidRDefault="00D435F9" w:rsidP="00D435F9">
      <w:pPr>
        <w:pStyle w:val="Akapitzlist1"/>
        <w:numPr>
          <w:ilvl w:val="0"/>
          <w:numId w:val="29"/>
        </w:numPr>
        <w:tabs>
          <w:tab w:val="clear" w:pos="0"/>
        </w:tabs>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Zmiany umowy nie stanowią w szczególności zmiany: nazw/określeń Stron, siedziby Stron, jak również osób odpowiedzialnych za realizację Przedmiotu umowy ze strony Wykonawcy oraz Zamawiającego. </w:t>
      </w:r>
    </w:p>
    <w:p w14:paraId="39A2E507" w14:textId="77777777" w:rsidR="00D435F9" w:rsidRPr="006A49FE" w:rsidRDefault="00D435F9" w:rsidP="00D435F9">
      <w:pPr>
        <w:pStyle w:val="Akapitzlist1"/>
        <w:numPr>
          <w:ilvl w:val="0"/>
          <w:numId w:val="29"/>
        </w:numPr>
        <w:tabs>
          <w:tab w:val="clear" w:pos="0"/>
        </w:tabs>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Zamawiający dopuszcza możliwość zmian postanowień niniejszej umowy w przypadkach, gdy:</w:t>
      </w:r>
    </w:p>
    <w:p w14:paraId="3939204D" w14:textId="77777777" w:rsidR="00D435F9" w:rsidRPr="006A49FE" w:rsidRDefault="00D435F9" w:rsidP="00D435F9">
      <w:pPr>
        <w:pStyle w:val="Akapitzlist1"/>
        <w:numPr>
          <w:ilvl w:val="1"/>
          <w:numId w:val="29"/>
        </w:numPr>
        <w:autoSpaceDE w:val="0"/>
        <w:autoSpaceDN w:val="0"/>
        <w:adjustRightInd w:val="0"/>
        <w:spacing w:after="120" w:line="240" w:lineRule="auto"/>
        <w:ind w:left="720" w:hanging="323"/>
        <w:jc w:val="both"/>
        <w:rPr>
          <w:rFonts w:ascii="Times New Roman" w:hAnsi="Times New Roman" w:cs="Times New Roman"/>
          <w:sz w:val="24"/>
          <w:szCs w:val="24"/>
        </w:rPr>
      </w:pPr>
      <w:r w:rsidRPr="006A49FE">
        <w:rPr>
          <w:rFonts w:ascii="Times New Roman" w:hAnsi="Times New Roman" w:cs="Times New Roman"/>
          <w:sz w:val="24"/>
          <w:szCs w:val="24"/>
        </w:rPr>
        <w:t>niezbędna jest zmiana sposobu wykonania zobowiązania, o ile zmiana taka jest korzystna dla Zamawiającego, w szczególności, gdy przedmiot umowy został wycofany z rynku, lub zaprzestano jego produkcji, a proponowany przez Wykonawcę produkt posiada nie gorsze cechy, parametry i funkcjonalności:</w:t>
      </w:r>
    </w:p>
    <w:p w14:paraId="5F98ECE2" w14:textId="77777777" w:rsidR="00D435F9" w:rsidRPr="006A49FE" w:rsidRDefault="00D435F9" w:rsidP="00D435F9">
      <w:pPr>
        <w:pStyle w:val="Akapitzlist1"/>
        <w:numPr>
          <w:ilvl w:val="0"/>
          <w:numId w:val="3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niż produkt będący przedmiotem umowy oraz </w:t>
      </w:r>
    </w:p>
    <w:p w14:paraId="08C47BD0" w14:textId="77777777" w:rsidR="00D435F9" w:rsidRPr="006A49FE" w:rsidRDefault="00D435F9" w:rsidP="00D435F9">
      <w:pPr>
        <w:pStyle w:val="Akapitzlist1"/>
        <w:numPr>
          <w:ilvl w:val="0"/>
          <w:numId w:val="3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niż określone dla zmienianego produktu w Opisie przedmiotu zamówieniu,</w:t>
      </w:r>
    </w:p>
    <w:p w14:paraId="74CE88A4" w14:textId="77777777" w:rsidR="00D435F9" w:rsidRPr="006A49FE" w:rsidRDefault="00D435F9" w:rsidP="00D435F9">
      <w:pPr>
        <w:pStyle w:val="Akapitzlist1"/>
        <w:numPr>
          <w:ilvl w:val="0"/>
          <w:numId w:val="30"/>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rPr>
        <w:t xml:space="preserve">w zakresie pozostałych cech i parametrów, gdy zmiana jest obojętna </w:t>
      </w:r>
      <w:r w:rsidR="00AD0127" w:rsidRPr="006A49FE">
        <w:rPr>
          <w:rFonts w:ascii="Times New Roman" w:hAnsi="Times New Roman" w:cs="Times New Roman"/>
          <w:sz w:val="24"/>
          <w:szCs w:val="24"/>
        </w:rPr>
        <w:t xml:space="preserve">lub korzystna dla Zamawiającego, </w:t>
      </w:r>
      <w:r w:rsidRPr="006A49FE">
        <w:rPr>
          <w:rFonts w:ascii="Times New Roman" w:hAnsi="Times New Roman" w:cs="Times New Roman"/>
          <w:sz w:val="24"/>
          <w:szCs w:val="24"/>
        </w:rPr>
        <w:t xml:space="preserve"> </w:t>
      </w:r>
    </w:p>
    <w:p w14:paraId="325CF09E" w14:textId="77777777" w:rsidR="00D435F9" w:rsidRPr="006A49FE" w:rsidRDefault="00AD0127" w:rsidP="00D435F9">
      <w:pPr>
        <w:pStyle w:val="Akapitzlist1"/>
        <w:autoSpaceDE w:val="0"/>
        <w:autoSpaceDN w:val="0"/>
        <w:adjustRightInd w:val="0"/>
        <w:spacing w:after="120" w:line="240" w:lineRule="auto"/>
        <w:ind w:firstLine="0"/>
        <w:jc w:val="both"/>
        <w:rPr>
          <w:rFonts w:ascii="Times New Roman" w:hAnsi="Times New Roman" w:cs="Times New Roman"/>
          <w:sz w:val="24"/>
          <w:szCs w:val="24"/>
        </w:rPr>
      </w:pPr>
      <w:r w:rsidRPr="006A49FE">
        <w:rPr>
          <w:rFonts w:ascii="Times New Roman" w:hAnsi="Times New Roman" w:cs="Times New Roman"/>
          <w:sz w:val="24"/>
          <w:szCs w:val="24"/>
        </w:rPr>
        <w:t>a pozostałe w</w:t>
      </w:r>
      <w:r w:rsidR="00D435F9" w:rsidRPr="006A49FE">
        <w:rPr>
          <w:rFonts w:ascii="Times New Roman" w:hAnsi="Times New Roman" w:cs="Times New Roman"/>
          <w:sz w:val="24"/>
          <w:szCs w:val="24"/>
        </w:rPr>
        <w:t xml:space="preserve">arunki </w:t>
      </w:r>
      <w:r w:rsidRPr="006A49FE">
        <w:rPr>
          <w:rFonts w:ascii="Times New Roman" w:hAnsi="Times New Roman" w:cs="Times New Roman"/>
          <w:sz w:val="24"/>
          <w:szCs w:val="24"/>
        </w:rPr>
        <w:t>realizacji umowy pozostają bez zmian i</w:t>
      </w:r>
      <w:r w:rsidR="00D435F9" w:rsidRPr="006A49FE">
        <w:rPr>
          <w:rFonts w:ascii="Times New Roman" w:hAnsi="Times New Roman" w:cs="Times New Roman"/>
          <w:sz w:val="24"/>
          <w:szCs w:val="24"/>
        </w:rPr>
        <w:t xml:space="preserve"> wynagrodzenie Wykonawcy nie może zostać zwiększone; </w:t>
      </w:r>
    </w:p>
    <w:p w14:paraId="3287ACC0" w14:textId="7A0F922F" w:rsidR="00D435F9" w:rsidRPr="006A49FE" w:rsidRDefault="00D435F9" w:rsidP="00D435F9">
      <w:pPr>
        <w:pStyle w:val="Akapitzlist1"/>
        <w:numPr>
          <w:ilvl w:val="1"/>
          <w:numId w:val="29"/>
        </w:numPr>
        <w:autoSpaceDE w:val="0"/>
        <w:autoSpaceDN w:val="0"/>
        <w:adjustRightInd w:val="0"/>
        <w:spacing w:after="120" w:line="240" w:lineRule="auto"/>
        <w:ind w:left="720" w:hanging="323"/>
        <w:jc w:val="both"/>
        <w:rPr>
          <w:rFonts w:ascii="Times New Roman" w:hAnsi="Times New Roman" w:cs="Times New Roman"/>
          <w:sz w:val="24"/>
          <w:szCs w:val="24"/>
        </w:rPr>
      </w:pPr>
      <w:r w:rsidRPr="006A49FE">
        <w:rPr>
          <w:rFonts w:ascii="Times New Roman" w:hAnsi="Times New Roman" w:cs="Times New Roman"/>
          <w:sz w:val="24"/>
          <w:szCs w:val="24"/>
        </w:rPr>
        <w:t>niezbędna jest zmiana terminu realizacji umowy w przypadku zaistnienia okoliczności lub zdarzeń uniemożliwiających realizację umowy w wyznaczonym terminie, na które Strony nie miały wpływu</w:t>
      </w:r>
      <w:r w:rsidR="008324A6" w:rsidRPr="006A49FE">
        <w:rPr>
          <w:rFonts w:ascii="Times New Roman" w:hAnsi="Times New Roman" w:cs="Times New Roman"/>
          <w:sz w:val="24"/>
          <w:szCs w:val="24"/>
        </w:rPr>
        <w:t>, z zastrzeżeniem § 7 ust. 2</w:t>
      </w:r>
      <w:r w:rsidR="001E4CA9">
        <w:rPr>
          <w:rFonts w:ascii="Times New Roman" w:hAnsi="Times New Roman" w:cs="Times New Roman"/>
          <w:sz w:val="24"/>
          <w:szCs w:val="24"/>
        </w:rPr>
        <w:t>.</w:t>
      </w:r>
    </w:p>
    <w:p w14:paraId="4DAC8C13" w14:textId="77777777" w:rsidR="00D435F9" w:rsidRPr="006A49FE" w:rsidRDefault="00D435F9" w:rsidP="00D435F9">
      <w:pPr>
        <w:pStyle w:val="NormalnyWeb"/>
        <w:numPr>
          <w:ilvl w:val="0"/>
          <w:numId w:val="29"/>
        </w:numPr>
        <w:spacing w:before="0" w:beforeAutospacing="0" w:after="120" w:afterAutospacing="0"/>
        <w:jc w:val="both"/>
      </w:pPr>
      <w:r w:rsidRPr="006A49FE">
        <w:t>Zmianę umowy stanowi każdorazowa zmiana numeru konta bankowego Wykonawcy</w:t>
      </w:r>
      <w:r w:rsidRPr="006A49FE">
        <w:br/>
        <w:t>i wymaga formy pisemnej pod rygorem nieważności.</w:t>
      </w:r>
    </w:p>
    <w:p w14:paraId="6F869B67" w14:textId="77777777" w:rsidR="00D435F9" w:rsidRPr="006A49FE" w:rsidRDefault="00D435F9" w:rsidP="00D435F9">
      <w:pPr>
        <w:numPr>
          <w:ilvl w:val="0"/>
          <w:numId w:val="29"/>
        </w:numPr>
        <w:autoSpaceDE w:val="0"/>
        <w:autoSpaceDN w:val="0"/>
        <w:adjustRightInd w:val="0"/>
        <w:jc w:val="both"/>
        <w:rPr>
          <w:rFonts w:ascii="Times New Roman" w:hAnsi="Times New Roman"/>
        </w:rPr>
      </w:pPr>
      <w:r w:rsidRPr="006A49FE">
        <w:rPr>
          <w:rFonts w:ascii="Times New Roman" w:hAnsi="Times New Roman"/>
        </w:rPr>
        <w:t>Wykonawca ma obowiązek niezwłocznego, pisemnego poinformowania Zamawiającego o wszelkich zmianach swojego statusu prawnego, a także o wszczęciu postępowania upadłościowego, likwidacyjnego lub karnego (w przypadku podejrzenia o zaangażowanie się w praktyki korupcyjne w związku z realizacją umowy), a także o każdej zmianie adresu swojej siedziby.</w:t>
      </w:r>
    </w:p>
    <w:p w14:paraId="2D85AB36" w14:textId="77777777" w:rsidR="00955635" w:rsidRPr="006A49FE" w:rsidRDefault="00955635">
      <w:pPr>
        <w:rPr>
          <w:rFonts w:ascii="Times New Roman" w:hAnsi="Times New Roman"/>
          <w:lang w:eastAsia="en-US"/>
        </w:rPr>
      </w:pPr>
    </w:p>
    <w:p w14:paraId="260B0999" w14:textId="77777777" w:rsidR="00955635" w:rsidRPr="006A49FE" w:rsidRDefault="00955635" w:rsidP="00E55E22">
      <w:pPr>
        <w:pStyle w:val="PARAGRAF"/>
        <w:keepLines/>
        <w:widowControl/>
        <w:spacing w:before="0"/>
        <w:rPr>
          <w:rFonts w:ascii="Times New Roman" w:hAnsi="Times New Roman"/>
          <w:strike/>
          <w:szCs w:val="24"/>
          <w:lang w:eastAsia="en-US"/>
        </w:rPr>
      </w:pPr>
      <w:r w:rsidRPr="006A49FE">
        <w:rPr>
          <w:rFonts w:ascii="Times New Roman" w:hAnsi="Times New Roman"/>
          <w:szCs w:val="24"/>
          <w:lang w:eastAsia="en-US"/>
        </w:rPr>
        <w:t>§ 11</w:t>
      </w:r>
    </w:p>
    <w:p w14:paraId="107C071B" w14:textId="7B4659B9" w:rsidR="00955635" w:rsidRPr="006A49FE" w:rsidRDefault="00955635">
      <w:pPr>
        <w:pStyle w:val="Nagwek1"/>
        <w:spacing w:after="120"/>
        <w:jc w:val="center"/>
        <w:rPr>
          <w:rFonts w:ascii="Times New Roman" w:hAnsi="Times New Roman"/>
          <w:b/>
          <w:i w:val="0"/>
          <w:sz w:val="24"/>
          <w:szCs w:val="24"/>
        </w:rPr>
      </w:pPr>
      <w:r w:rsidRPr="006A49FE">
        <w:rPr>
          <w:rFonts w:ascii="Times New Roman" w:hAnsi="Times New Roman"/>
          <w:b/>
          <w:i w:val="0"/>
          <w:sz w:val="24"/>
          <w:szCs w:val="24"/>
        </w:rPr>
        <w:t>Podwykonawcy</w:t>
      </w:r>
    </w:p>
    <w:p w14:paraId="16EDFE20" w14:textId="362B0BD6" w:rsidR="00955635" w:rsidRPr="006A49FE" w:rsidRDefault="00955635">
      <w:pPr>
        <w:pStyle w:val="Akapitzlist"/>
        <w:numPr>
          <w:ilvl w:val="0"/>
          <w:numId w:val="32"/>
        </w:numPr>
        <w:spacing w:after="120" w:line="240" w:lineRule="auto"/>
        <w:ind w:left="357" w:hanging="357"/>
        <w:jc w:val="both"/>
        <w:rPr>
          <w:rFonts w:ascii="Times New Roman" w:hAnsi="Times New Roman"/>
        </w:rPr>
      </w:pPr>
      <w:r w:rsidRPr="006A49FE">
        <w:rPr>
          <w:rFonts w:ascii="Times New Roman" w:hAnsi="Times New Roman"/>
          <w:sz w:val="24"/>
          <w:szCs w:val="24"/>
        </w:rPr>
        <w:t>Wykonawca oświadcza, że przy realizacji niniejszej umowy zamierza współpracować z</w:t>
      </w:r>
      <w:r w:rsidR="001E4CA9">
        <w:rPr>
          <w:rFonts w:ascii="Times New Roman" w:hAnsi="Times New Roman"/>
          <w:sz w:val="24"/>
          <w:szCs w:val="24"/>
        </w:rPr>
        <w:t> </w:t>
      </w:r>
      <w:r w:rsidRPr="006A49FE">
        <w:rPr>
          <w:rFonts w:ascii="Times New Roman" w:hAnsi="Times New Roman"/>
          <w:sz w:val="24"/>
          <w:szCs w:val="24"/>
        </w:rPr>
        <w:t>następującymi  podwykonawcami (firma)</w:t>
      </w:r>
      <w:r w:rsidR="00871D24" w:rsidRPr="006A49FE">
        <w:rPr>
          <w:rFonts w:ascii="Times New Roman" w:hAnsi="Times New Roman"/>
          <w:sz w:val="24"/>
          <w:szCs w:val="24"/>
        </w:rPr>
        <w:t>………………………….</w:t>
      </w:r>
      <w:r w:rsidRPr="006A49FE">
        <w:rPr>
          <w:rFonts w:ascii="Times New Roman" w:hAnsi="Times New Roman"/>
          <w:sz w:val="24"/>
          <w:szCs w:val="24"/>
        </w:rPr>
        <w:t xml:space="preserve"> </w:t>
      </w:r>
      <w:r w:rsidR="001E4CA9">
        <w:rPr>
          <w:rFonts w:ascii="Times New Roman" w:hAnsi="Times New Roman"/>
          <w:sz w:val="24"/>
          <w:szCs w:val="24"/>
        </w:rPr>
        <w:t>w </w:t>
      </w:r>
      <w:r w:rsidRPr="006A49FE">
        <w:rPr>
          <w:rFonts w:ascii="Times New Roman" w:hAnsi="Times New Roman"/>
          <w:sz w:val="24"/>
          <w:szCs w:val="24"/>
        </w:rPr>
        <w:t>zakresie…</w:t>
      </w:r>
      <w:r w:rsidR="00871D24" w:rsidRPr="006A49FE">
        <w:rPr>
          <w:rFonts w:ascii="Times New Roman" w:hAnsi="Times New Roman"/>
          <w:sz w:val="24"/>
          <w:szCs w:val="24"/>
        </w:rPr>
        <w:t>……..</w:t>
      </w:r>
      <w:r w:rsidRPr="006A49FE">
        <w:rPr>
          <w:rFonts w:ascii="Times New Roman" w:hAnsi="Times New Roman"/>
          <w:sz w:val="24"/>
          <w:szCs w:val="24"/>
        </w:rPr>
        <w:t>….</w:t>
      </w:r>
    </w:p>
    <w:p w14:paraId="433AC494" w14:textId="3CEE1677" w:rsidR="00955635" w:rsidRPr="006A49FE" w:rsidRDefault="00955635">
      <w:pPr>
        <w:pStyle w:val="Akapitzlist"/>
        <w:numPr>
          <w:ilvl w:val="0"/>
          <w:numId w:val="32"/>
        </w:numPr>
        <w:spacing w:after="120" w:line="240" w:lineRule="auto"/>
        <w:ind w:left="357" w:hanging="357"/>
        <w:jc w:val="both"/>
        <w:rPr>
          <w:rFonts w:ascii="Times New Roman" w:hAnsi="Times New Roman"/>
        </w:rPr>
      </w:pPr>
      <w:r w:rsidRPr="006A49FE">
        <w:rPr>
          <w:rFonts w:ascii="Times New Roman" w:hAnsi="Times New Roman"/>
          <w:sz w:val="24"/>
          <w:szCs w:val="24"/>
        </w:rPr>
        <w:t>Wykonawca nie może powierzyć podwykonawcom do wykonania innych części przedmiotu umowy, niż te, które wymienił w swojej ofercie, bez uprzedniej zgody Zamawiającego</w:t>
      </w:r>
      <w:r w:rsidR="008C5361" w:rsidRPr="006A49FE">
        <w:rPr>
          <w:rFonts w:ascii="Times New Roman" w:hAnsi="Times New Roman"/>
          <w:sz w:val="24"/>
          <w:szCs w:val="24"/>
        </w:rPr>
        <w:t xml:space="preserve"> </w:t>
      </w:r>
      <w:r w:rsidR="004C0979" w:rsidRPr="006A49FE">
        <w:rPr>
          <w:rFonts w:ascii="Times New Roman" w:hAnsi="Times New Roman"/>
          <w:sz w:val="24"/>
          <w:szCs w:val="24"/>
        </w:rPr>
        <w:t>wyrażonej na piśmie. W przypadku niewypełnienia powyższego warunku Wykonawca będzie zobowiązany do zapłaty kary umownej określonej</w:t>
      </w:r>
      <w:r w:rsidR="00841F7F" w:rsidRPr="006A49FE">
        <w:rPr>
          <w:rFonts w:ascii="Times New Roman" w:hAnsi="Times New Roman"/>
          <w:sz w:val="24"/>
          <w:szCs w:val="24"/>
        </w:rPr>
        <w:t xml:space="preserve"> </w:t>
      </w:r>
      <w:r w:rsidR="008C5361" w:rsidRPr="006A49FE">
        <w:rPr>
          <w:rFonts w:ascii="Times New Roman" w:hAnsi="Times New Roman"/>
          <w:sz w:val="24"/>
          <w:szCs w:val="24"/>
        </w:rPr>
        <w:t>w §6 ust. 3.</w:t>
      </w:r>
    </w:p>
    <w:p w14:paraId="11D35904" w14:textId="3D884EBB" w:rsidR="003878A7" w:rsidRPr="006A49FE" w:rsidRDefault="00955635">
      <w:pPr>
        <w:pStyle w:val="Akapitzlist"/>
        <w:numPr>
          <w:ilvl w:val="0"/>
          <w:numId w:val="32"/>
        </w:numPr>
        <w:spacing w:after="120" w:line="240" w:lineRule="auto"/>
        <w:ind w:left="357" w:hanging="357"/>
        <w:jc w:val="both"/>
        <w:rPr>
          <w:rFonts w:ascii="Times New Roman" w:hAnsi="Times New Roman"/>
        </w:rPr>
      </w:pPr>
      <w:r w:rsidRPr="006A49FE">
        <w:rPr>
          <w:rFonts w:ascii="Times New Roman" w:hAnsi="Times New Roman"/>
          <w:sz w:val="24"/>
          <w:szCs w:val="24"/>
        </w:rPr>
        <w:t>Wykonawca odpowiada wobec Zamawiającego za wszelkie działania lub zaniechania podwykonawców, jak za własne działania lub zaniechania.</w:t>
      </w:r>
    </w:p>
    <w:p w14:paraId="7A87D736" w14:textId="7AD1D200" w:rsidR="00841F7F" w:rsidRPr="006A49FE" w:rsidRDefault="00841F7F">
      <w:pPr>
        <w:widowControl w:val="0"/>
        <w:numPr>
          <w:ilvl w:val="0"/>
          <w:numId w:val="32"/>
        </w:numPr>
        <w:suppressAutoHyphens/>
        <w:autoSpaceDE w:val="0"/>
        <w:spacing w:after="120"/>
        <w:jc w:val="both"/>
        <w:rPr>
          <w:rFonts w:ascii="Times New Roman" w:hAnsi="Times New Roman"/>
        </w:rPr>
      </w:pPr>
      <w:r w:rsidRPr="006A49FE">
        <w:rPr>
          <w:rFonts w:ascii="Times New Roman" w:eastAsia="Verdana" w:hAnsi="Times New Roman"/>
          <w:bCs/>
          <w:iCs/>
          <w:kern w:val="2"/>
          <w:lang w:eastAsia="hi-IN" w:bidi="hi-IN"/>
        </w:rPr>
        <w:t>Wykonawca ponosi wyłączną odpowiedzialność za zapłatę wynagrodzenia należnego Podwykonawcom.</w:t>
      </w:r>
    </w:p>
    <w:p w14:paraId="740A98A3" w14:textId="77777777" w:rsidR="003878A7" w:rsidRPr="006A49FE" w:rsidRDefault="003878A7">
      <w:pPr>
        <w:pStyle w:val="Akapitzlist1"/>
        <w:numPr>
          <w:ilvl w:val="0"/>
          <w:numId w:val="32"/>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lang w:eastAsia="pl-PL"/>
        </w:rPr>
        <w:lastRenderedPageBreak/>
        <w:t>Wykonawca ponosi pełną odpowiedzialność za dokonywanie w terminie i w należytej wysokości wszelkich rozliczeń finansowych z Podwykonawcami.</w:t>
      </w:r>
    </w:p>
    <w:p w14:paraId="4E5D634D" w14:textId="7025D22D" w:rsidR="007654BD" w:rsidRPr="006A49FE" w:rsidRDefault="007654BD">
      <w:pPr>
        <w:pStyle w:val="Akapitzlist1"/>
        <w:numPr>
          <w:ilvl w:val="0"/>
          <w:numId w:val="32"/>
        </w:numPr>
        <w:autoSpaceDE w:val="0"/>
        <w:autoSpaceDN w:val="0"/>
        <w:adjustRightInd w:val="0"/>
        <w:spacing w:after="120" w:line="240" w:lineRule="auto"/>
        <w:jc w:val="both"/>
        <w:rPr>
          <w:rFonts w:ascii="Times New Roman" w:hAnsi="Times New Roman" w:cs="Times New Roman"/>
          <w:sz w:val="24"/>
          <w:szCs w:val="24"/>
        </w:rPr>
      </w:pPr>
      <w:r w:rsidRPr="006A49FE">
        <w:rPr>
          <w:rFonts w:ascii="Times New Roman" w:hAnsi="Times New Roman" w:cs="Times New Roman"/>
          <w:sz w:val="24"/>
          <w:szCs w:val="24"/>
          <w:lang w:eastAsia="pl-PL"/>
        </w:rPr>
        <w:t xml:space="preserve">Zlecenie części prac podwykonawcom nie zmienia zobowiązań Wykonawcy wobec Zamawiającego. </w:t>
      </w:r>
    </w:p>
    <w:p w14:paraId="401ACDA7" w14:textId="14E096E5" w:rsidR="00E73DA2" w:rsidRPr="006A49FE" w:rsidRDefault="00E73DA2" w:rsidP="00144BE5">
      <w:pPr>
        <w:pStyle w:val="PARAGRAF"/>
        <w:keepLines/>
        <w:widowControl/>
        <w:spacing w:before="0"/>
        <w:rPr>
          <w:rFonts w:ascii="Times New Roman" w:hAnsi="Times New Roman"/>
          <w:strike/>
          <w:szCs w:val="24"/>
          <w:lang w:eastAsia="en-US"/>
        </w:rPr>
      </w:pPr>
      <w:r w:rsidRPr="006A49FE">
        <w:rPr>
          <w:rFonts w:ascii="Times New Roman" w:hAnsi="Times New Roman"/>
          <w:szCs w:val="24"/>
          <w:lang w:eastAsia="en-US"/>
        </w:rPr>
        <w:t>§</w:t>
      </w:r>
      <w:r w:rsidR="00667D84" w:rsidRPr="006A49FE">
        <w:rPr>
          <w:rFonts w:ascii="Times New Roman" w:hAnsi="Times New Roman"/>
          <w:szCs w:val="24"/>
          <w:lang w:eastAsia="en-US"/>
        </w:rPr>
        <w:t xml:space="preserve"> </w:t>
      </w:r>
      <w:r w:rsidR="00867234" w:rsidRPr="006A49FE">
        <w:rPr>
          <w:rFonts w:ascii="Times New Roman" w:hAnsi="Times New Roman"/>
          <w:szCs w:val="24"/>
          <w:lang w:eastAsia="en-US"/>
        </w:rPr>
        <w:t>1</w:t>
      </w:r>
      <w:r w:rsidR="00955635" w:rsidRPr="006A49FE">
        <w:rPr>
          <w:rFonts w:ascii="Times New Roman" w:hAnsi="Times New Roman"/>
          <w:szCs w:val="24"/>
          <w:lang w:eastAsia="en-US"/>
        </w:rPr>
        <w:t>2</w:t>
      </w:r>
    </w:p>
    <w:p w14:paraId="5F504773" w14:textId="77777777" w:rsidR="00E73DA2" w:rsidRPr="006A49FE" w:rsidRDefault="00E73DA2" w:rsidP="00144BE5">
      <w:pPr>
        <w:pStyle w:val="Nagwek1"/>
        <w:spacing w:after="120"/>
        <w:jc w:val="center"/>
        <w:rPr>
          <w:rFonts w:ascii="Times New Roman" w:hAnsi="Times New Roman"/>
          <w:b/>
          <w:i w:val="0"/>
          <w:sz w:val="24"/>
          <w:szCs w:val="24"/>
        </w:rPr>
      </w:pPr>
      <w:r w:rsidRPr="006A49FE">
        <w:rPr>
          <w:rFonts w:ascii="Times New Roman" w:hAnsi="Times New Roman"/>
          <w:b/>
          <w:i w:val="0"/>
          <w:sz w:val="24"/>
          <w:szCs w:val="24"/>
        </w:rPr>
        <w:t>Postanowienia uzupełniające</w:t>
      </w:r>
    </w:p>
    <w:p w14:paraId="25D1E111" w14:textId="0709837F" w:rsidR="00CF1443" w:rsidRPr="006A49FE" w:rsidRDefault="007A034E" w:rsidP="00141BE7">
      <w:pPr>
        <w:numPr>
          <w:ilvl w:val="0"/>
          <w:numId w:val="9"/>
        </w:numPr>
        <w:spacing w:after="120"/>
        <w:ind w:left="360"/>
        <w:jc w:val="both"/>
        <w:rPr>
          <w:rFonts w:ascii="Times New Roman" w:hAnsi="Times New Roman"/>
        </w:rPr>
      </w:pPr>
      <w:r w:rsidRPr="006A49FE">
        <w:rPr>
          <w:rFonts w:ascii="Times New Roman" w:hAnsi="Times New Roman"/>
        </w:rPr>
        <w:t xml:space="preserve">Strony zobowiązują się do wzajemnego przekazywania sobie niezwłocznie wszelkich informacji mogących mieć wpływ na realizację umowy. Wykonawca zobowiązuje się pisemnie zawiadomić Zamawiającego o okolicznościach wskazanych w </w:t>
      </w:r>
      <w:r w:rsidR="005C4C73" w:rsidRPr="006A49FE">
        <w:rPr>
          <w:rFonts w:ascii="Times New Roman" w:hAnsi="Times New Roman"/>
        </w:rPr>
        <w:t>§ 7 ust. 3</w:t>
      </w:r>
      <w:r w:rsidR="001C4D84" w:rsidRPr="006A49FE">
        <w:rPr>
          <w:rFonts w:ascii="Times New Roman" w:hAnsi="Times New Roman"/>
        </w:rPr>
        <w:t>.</w:t>
      </w:r>
    </w:p>
    <w:p w14:paraId="7FB41E4A" w14:textId="2C71F286" w:rsidR="00F85946" w:rsidRPr="006A49FE" w:rsidRDefault="00F85946" w:rsidP="00141BE7">
      <w:pPr>
        <w:numPr>
          <w:ilvl w:val="0"/>
          <w:numId w:val="9"/>
        </w:numPr>
        <w:spacing w:after="120"/>
        <w:ind w:left="360"/>
        <w:jc w:val="both"/>
        <w:rPr>
          <w:rFonts w:ascii="Times New Roman" w:hAnsi="Times New Roman"/>
        </w:rPr>
      </w:pPr>
      <w:r w:rsidRPr="006A49FE">
        <w:rPr>
          <w:rFonts w:ascii="Times New Roman" w:hAnsi="Times New Roman"/>
        </w:rPr>
        <w:t>Do bieżącej współpracy, w zakresie wykonywania niniejszej Umowy upoważnione są</w:t>
      </w:r>
      <w:r w:rsidR="001E4CA9">
        <w:rPr>
          <w:rFonts w:ascii="Times New Roman" w:hAnsi="Times New Roman"/>
        </w:rPr>
        <w:t> </w:t>
      </w:r>
      <w:r w:rsidRPr="006A49FE">
        <w:rPr>
          <w:rFonts w:ascii="Times New Roman" w:hAnsi="Times New Roman"/>
        </w:rPr>
        <w:t xml:space="preserve">następujące osoby: </w:t>
      </w:r>
    </w:p>
    <w:p w14:paraId="3BFB0A46" w14:textId="77777777" w:rsidR="00F85946" w:rsidRPr="006A49FE" w:rsidRDefault="00F85946" w:rsidP="00141BE7">
      <w:pPr>
        <w:pStyle w:val="NormalnyWeb"/>
        <w:numPr>
          <w:ilvl w:val="0"/>
          <w:numId w:val="15"/>
        </w:numPr>
        <w:spacing w:before="0" w:beforeAutospacing="0" w:after="120" w:afterAutospacing="0"/>
        <w:ind w:left="851" w:hanging="425"/>
        <w:jc w:val="both"/>
      </w:pPr>
      <w:r w:rsidRPr="006A49FE">
        <w:t xml:space="preserve">po stronie Zamawiającego: Pan/i:………….….,  e-mail: ..................., tel.:  ………...; </w:t>
      </w:r>
    </w:p>
    <w:p w14:paraId="28C5EFFB" w14:textId="77777777" w:rsidR="00F85946" w:rsidRPr="006A49FE" w:rsidRDefault="00F85946" w:rsidP="00141BE7">
      <w:pPr>
        <w:pStyle w:val="NormalnyWeb"/>
        <w:numPr>
          <w:ilvl w:val="0"/>
          <w:numId w:val="15"/>
        </w:numPr>
        <w:spacing w:before="0" w:beforeAutospacing="0" w:after="120" w:afterAutospacing="0"/>
        <w:ind w:left="851" w:hanging="425"/>
        <w:jc w:val="both"/>
      </w:pPr>
      <w:r w:rsidRPr="006A49FE">
        <w:t>po stronie Wykonawcy: Pan/i: …………………, e-mail: ………......, tel.: ………... .</w:t>
      </w:r>
    </w:p>
    <w:p w14:paraId="4C942DC6" w14:textId="77777777" w:rsidR="002C3EA6" w:rsidRPr="006A49FE" w:rsidRDefault="00F85946" w:rsidP="002C3EA6">
      <w:pPr>
        <w:pStyle w:val="Tekstpodstawowy"/>
        <w:spacing w:after="120"/>
        <w:ind w:left="360"/>
        <w:rPr>
          <w:rFonts w:ascii="Times New Roman" w:hAnsi="Times New Roman"/>
          <w:szCs w:val="24"/>
        </w:rPr>
      </w:pPr>
      <w:r w:rsidRPr="006A49FE">
        <w:rPr>
          <w:rFonts w:ascii="Times New Roman" w:hAnsi="Times New Roman"/>
          <w:szCs w:val="24"/>
        </w:rPr>
        <w:t>Ww. osoby są upoważnione do wykonywania czyn</w:t>
      </w:r>
      <w:r w:rsidR="005C4C73" w:rsidRPr="006A49FE">
        <w:rPr>
          <w:rFonts w:ascii="Times New Roman" w:hAnsi="Times New Roman"/>
          <w:szCs w:val="24"/>
        </w:rPr>
        <w:t>ności określonych w niniejszej u</w:t>
      </w:r>
      <w:r w:rsidRPr="006A49FE">
        <w:rPr>
          <w:rFonts w:ascii="Times New Roman" w:hAnsi="Times New Roman"/>
          <w:szCs w:val="24"/>
        </w:rPr>
        <w:t xml:space="preserve">mowie, z wyłączeniem zmiany postanowień tej </w:t>
      </w:r>
      <w:r w:rsidR="00012328" w:rsidRPr="006A49FE">
        <w:rPr>
          <w:rFonts w:ascii="Times New Roman" w:hAnsi="Times New Roman"/>
          <w:szCs w:val="24"/>
        </w:rPr>
        <w:t>u</w:t>
      </w:r>
      <w:r w:rsidRPr="006A49FE">
        <w:rPr>
          <w:rFonts w:ascii="Times New Roman" w:hAnsi="Times New Roman"/>
          <w:szCs w:val="24"/>
        </w:rPr>
        <w:t>mowy, jej rozwiązania lub wypowiedzenia.</w:t>
      </w:r>
    </w:p>
    <w:p w14:paraId="6BACEA9B" w14:textId="77777777" w:rsidR="002C3EA6" w:rsidRPr="006A49FE" w:rsidRDefault="00CF1443" w:rsidP="00141BE7">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 xml:space="preserve">Zmiana osób, o których mowa w ust. 2 niniejszego paragrafu wymaga pisemnego poinformowania drugiej Strony i nie stanowi zmiany </w:t>
      </w:r>
      <w:r w:rsidR="00012328" w:rsidRPr="006A49FE">
        <w:rPr>
          <w:rFonts w:ascii="Times New Roman" w:hAnsi="Times New Roman"/>
          <w:szCs w:val="24"/>
        </w:rPr>
        <w:t>u</w:t>
      </w:r>
      <w:r w:rsidRPr="006A49FE">
        <w:rPr>
          <w:rFonts w:ascii="Times New Roman" w:hAnsi="Times New Roman"/>
          <w:szCs w:val="24"/>
        </w:rPr>
        <w:t>mowy.</w:t>
      </w:r>
    </w:p>
    <w:p w14:paraId="63B128CE" w14:textId="77777777" w:rsidR="00CF1443" w:rsidRPr="006A49FE" w:rsidRDefault="00CF1443" w:rsidP="00141BE7">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 xml:space="preserve">Strony zobowiązują się do kierowania wszelkiej korespondencji wymagającej formy pisemnej na adresy Stron: </w:t>
      </w:r>
    </w:p>
    <w:p w14:paraId="1E774147" w14:textId="77777777" w:rsidR="00CF1443" w:rsidRPr="006A49FE" w:rsidRDefault="00CF1443" w:rsidP="00331452">
      <w:pPr>
        <w:pStyle w:val="NormalnyWeb"/>
        <w:numPr>
          <w:ilvl w:val="0"/>
          <w:numId w:val="16"/>
        </w:numPr>
        <w:spacing w:before="0" w:beforeAutospacing="0" w:after="0" w:afterAutospacing="0"/>
        <w:jc w:val="both"/>
      </w:pPr>
      <w:r w:rsidRPr="006A49FE">
        <w:t>Izba Administracji Skarbowej we Wrocławiu, ul. Powstańców Śląskich 24, 26, 53-333 Wrocław,</w:t>
      </w:r>
    </w:p>
    <w:p w14:paraId="600FFD7C" w14:textId="77777777" w:rsidR="00CF1443" w:rsidRPr="006A49FE" w:rsidRDefault="00CF1443" w:rsidP="00331452">
      <w:pPr>
        <w:pStyle w:val="NormalnyWeb"/>
        <w:numPr>
          <w:ilvl w:val="0"/>
          <w:numId w:val="16"/>
        </w:numPr>
        <w:spacing w:before="0" w:beforeAutospacing="0" w:after="0" w:afterAutospacing="0"/>
        <w:jc w:val="both"/>
      </w:pPr>
      <w:r w:rsidRPr="006A49FE">
        <w:t xml:space="preserve">…………………………………………………, </w:t>
      </w:r>
    </w:p>
    <w:p w14:paraId="607C5CD4" w14:textId="77777777" w:rsidR="00CF1443" w:rsidRPr="006A49FE" w:rsidRDefault="00CF1443" w:rsidP="00331452">
      <w:pPr>
        <w:pStyle w:val="Tekstpodstawowy"/>
        <w:ind w:left="360"/>
        <w:rPr>
          <w:rFonts w:ascii="Times New Roman" w:hAnsi="Times New Roman"/>
          <w:szCs w:val="24"/>
        </w:rPr>
      </w:pPr>
      <w:r w:rsidRPr="006A49FE">
        <w:rPr>
          <w:rFonts w:ascii="Times New Roman" w:hAnsi="Times New Roman"/>
          <w:szCs w:val="24"/>
        </w:rPr>
        <w:t xml:space="preserve">a w przypadku zmiany adresu do niezwłocznego, pisemnego powiadomienia o tym fakcie drugiej Strony. </w:t>
      </w:r>
    </w:p>
    <w:p w14:paraId="1E02289B" w14:textId="42AAD32C" w:rsidR="00334370" w:rsidRPr="006A49FE" w:rsidRDefault="00CF1443" w:rsidP="00141BE7">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W przypadku braku powiadomienia, o którym mowa w ust. 4 niniejszego paragrafu wysłanie korespondencji na dotychczasowy adres</w:t>
      </w:r>
      <w:r w:rsidR="005A1C28" w:rsidRPr="006A49FE">
        <w:rPr>
          <w:rFonts w:ascii="Times New Roman" w:hAnsi="Times New Roman"/>
          <w:szCs w:val="24"/>
        </w:rPr>
        <w:t xml:space="preserve"> Strony</w:t>
      </w:r>
      <w:r w:rsidRPr="006A49FE">
        <w:rPr>
          <w:rFonts w:ascii="Times New Roman" w:hAnsi="Times New Roman"/>
          <w:szCs w:val="24"/>
        </w:rPr>
        <w:t xml:space="preserve">, wywiera skutki prawne w postaci doręczenia. </w:t>
      </w:r>
    </w:p>
    <w:p w14:paraId="53DC71E3" w14:textId="77777777" w:rsidR="00334370" w:rsidRPr="006A49FE" w:rsidRDefault="001C4D84" w:rsidP="00141BE7">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Językiem umowy jest język polski.</w:t>
      </w:r>
    </w:p>
    <w:p w14:paraId="588BEA60" w14:textId="77777777" w:rsidR="00334370" w:rsidRPr="006A49FE" w:rsidRDefault="00E73DA2" w:rsidP="00141BE7">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 xml:space="preserve">Sprawy sporne rozstrzygane będą przez sąd właściwy </w:t>
      </w:r>
      <w:r w:rsidR="0071179E" w:rsidRPr="006A49FE">
        <w:rPr>
          <w:rFonts w:ascii="Times New Roman" w:hAnsi="Times New Roman"/>
          <w:szCs w:val="24"/>
        </w:rPr>
        <w:t>według siedziby Zamawiającego</w:t>
      </w:r>
      <w:r w:rsidRPr="006A49FE">
        <w:rPr>
          <w:rFonts w:ascii="Times New Roman" w:hAnsi="Times New Roman"/>
          <w:szCs w:val="24"/>
        </w:rPr>
        <w:t>.</w:t>
      </w:r>
    </w:p>
    <w:p w14:paraId="0AAB45FC" w14:textId="528368CA" w:rsidR="00420A0D" w:rsidRPr="006A49FE" w:rsidRDefault="0075424F" w:rsidP="00420A0D">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W sprawach nie uregulowanych umową zastosowanie mieć będą przepisy ustawy Prawo zamówień publicznych i Kodeks Cywilny oraz ustawy z dnia 4 lutego 1994 r. o prawie autorskim i prawach pokrewnych (</w:t>
      </w:r>
      <w:r w:rsidR="00FF11F3" w:rsidRPr="006A49FE">
        <w:rPr>
          <w:rFonts w:ascii="Times New Roman" w:hAnsi="Times New Roman"/>
          <w:szCs w:val="24"/>
        </w:rPr>
        <w:t xml:space="preserve">tj. </w:t>
      </w:r>
      <w:r w:rsidRPr="006A49FE">
        <w:rPr>
          <w:rFonts w:ascii="Times New Roman" w:hAnsi="Times New Roman"/>
          <w:szCs w:val="24"/>
        </w:rPr>
        <w:t>Dz.U. z 201</w:t>
      </w:r>
      <w:r w:rsidR="005A1C28" w:rsidRPr="006A49FE">
        <w:rPr>
          <w:rFonts w:ascii="Times New Roman" w:hAnsi="Times New Roman"/>
          <w:szCs w:val="24"/>
        </w:rPr>
        <w:t>9</w:t>
      </w:r>
      <w:r w:rsidRPr="006A49FE">
        <w:rPr>
          <w:rFonts w:ascii="Times New Roman" w:hAnsi="Times New Roman"/>
          <w:szCs w:val="24"/>
        </w:rPr>
        <w:t xml:space="preserve"> r. poz. 1</w:t>
      </w:r>
      <w:r w:rsidR="005A1C28" w:rsidRPr="006A49FE">
        <w:rPr>
          <w:rFonts w:ascii="Times New Roman" w:hAnsi="Times New Roman"/>
          <w:szCs w:val="24"/>
        </w:rPr>
        <w:t>231</w:t>
      </w:r>
      <w:r w:rsidRPr="006A49FE">
        <w:rPr>
          <w:rFonts w:ascii="Times New Roman" w:hAnsi="Times New Roman"/>
          <w:szCs w:val="24"/>
        </w:rPr>
        <w:t xml:space="preserve"> ze zm.).</w:t>
      </w:r>
    </w:p>
    <w:p w14:paraId="67A8979B" w14:textId="77777777" w:rsidR="00473A12" w:rsidRPr="006A49FE" w:rsidRDefault="00B9576D" w:rsidP="00420A0D">
      <w:pPr>
        <w:pStyle w:val="Tekstpodstawowy"/>
        <w:numPr>
          <w:ilvl w:val="0"/>
          <w:numId w:val="9"/>
        </w:numPr>
        <w:spacing w:after="120"/>
        <w:ind w:left="284" w:hanging="284"/>
        <w:rPr>
          <w:rFonts w:ascii="Times New Roman" w:hAnsi="Times New Roman"/>
          <w:szCs w:val="24"/>
        </w:rPr>
      </w:pPr>
      <w:r w:rsidRPr="006A49FE">
        <w:rPr>
          <w:rFonts w:ascii="Times New Roman" w:hAnsi="Times New Roman"/>
          <w:szCs w:val="24"/>
        </w:rPr>
        <w:t>Umowa została sporządzona w dwóch jednobrzmiących egzemplarzach, po jednym dla Zamawiającego i dla Wykonawcy.</w:t>
      </w:r>
    </w:p>
    <w:p w14:paraId="49CD04F4" w14:textId="77777777" w:rsidR="002F389C" w:rsidRPr="006A49FE" w:rsidRDefault="002F389C" w:rsidP="00331452">
      <w:pPr>
        <w:pStyle w:val="Tekstpodstawowy"/>
        <w:numPr>
          <w:ilvl w:val="0"/>
          <w:numId w:val="9"/>
        </w:numPr>
        <w:ind w:left="284" w:hanging="284"/>
        <w:rPr>
          <w:rFonts w:ascii="Times New Roman" w:hAnsi="Times New Roman"/>
          <w:szCs w:val="24"/>
        </w:rPr>
      </w:pPr>
      <w:r w:rsidRPr="006A49FE">
        <w:rPr>
          <w:rFonts w:ascii="Times New Roman" w:hAnsi="Times New Roman"/>
          <w:szCs w:val="24"/>
        </w:rPr>
        <w:t>Załączniki stanowiące integralną część umowy:</w:t>
      </w:r>
    </w:p>
    <w:p w14:paraId="5943D0D7" w14:textId="77777777" w:rsidR="002F389C" w:rsidRPr="006A49FE" w:rsidRDefault="002F389C" w:rsidP="00331452">
      <w:pPr>
        <w:pStyle w:val="NormalnyWeb"/>
        <w:numPr>
          <w:ilvl w:val="0"/>
          <w:numId w:val="19"/>
        </w:numPr>
        <w:spacing w:before="0" w:beforeAutospacing="0" w:after="0" w:afterAutospacing="0"/>
      </w:pPr>
      <w:r w:rsidRPr="006A49FE">
        <w:t>Załącznik nr 1 - Opis przedmiotu zamówienia,</w:t>
      </w:r>
    </w:p>
    <w:p w14:paraId="19AFBDE5" w14:textId="77777777" w:rsidR="002F389C" w:rsidRPr="006A49FE" w:rsidRDefault="002F389C" w:rsidP="00331452">
      <w:pPr>
        <w:pStyle w:val="NormalnyWeb"/>
        <w:numPr>
          <w:ilvl w:val="0"/>
          <w:numId w:val="19"/>
        </w:numPr>
        <w:spacing w:before="0" w:beforeAutospacing="0" w:after="0" w:afterAutospacing="0"/>
      </w:pPr>
      <w:r w:rsidRPr="006A49FE">
        <w:rPr>
          <w:rFonts w:eastAsia="Cambria"/>
          <w:lang w:eastAsia="en-US"/>
        </w:rPr>
        <w:t>Załącznik nr 2 - Wzór Oświadczenia Wykonawcy o ochronie informacji,</w:t>
      </w:r>
    </w:p>
    <w:p w14:paraId="0614C25A" w14:textId="77777777" w:rsidR="002F389C" w:rsidRPr="006A49FE" w:rsidRDefault="002F389C" w:rsidP="00331452">
      <w:pPr>
        <w:pStyle w:val="NormalnyWeb"/>
        <w:numPr>
          <w:ilvl w:val="0"/>
          <w:numId w:val="19"/>
        </w:numPr>
        <w:spacing w:before="0" w:beforeAutospacing="0" w:after="0" w:afterAutospacing="0"/>
      </w:pPr>
      <w:r w:rsidRPr="006A49FE">
        <w:t>Załącznik nr 3 - Oferta Wykonawcy (kopia).</w:t>
      </w:r>
    </w:p>
    <w:p w14:paraId="26547C4E" w14:textId="77777777" w:rsidR="00331452" w:rsidRDefault="00331452" w:rsidP="00144BE5">
      <w:pPr>
        <w:pStyle w:val="Legenda"/>
        <w:spacing w:before="0" w:after="120"/>
        <w:ind w:firstLine="708"/>
        <w:jc w:val="both"/>
        <w:outlineLvl w:val="0"/>
        <w:rPr>
          <w:rFonts w:ascii="Times New Roman" w:hAnsi="Times New Roman"/>
          <w:b/>
          <w:i w:val="0"/>
          <w:sz w:val="24"/>
          <w:szCs w:val="24"/>
        </w:rPr>
      </w:pPr>
    </w:p>
    <w:p w14:paraId="5279AFE7" w14:textId="77777777" w:rsidR="00E73DA2" w:rsidRPr="006A49FE" w:rsidRDefault="0071179E" w:rsidP="00144BE5">
      <w:pPr>
        <w:pStyle w:val="Legenda"/>
        <w:spacing w:before="0" w:after="120"/>
        <w:ind w:firstLine="708"/>
        <w:jc w:val="both"/>
        <w:outlineLvl w:val="0"/>
        <w:rPr>
          <w:rFonts w:ascii="Times New Roman" w:hAnsi="Times New Roman"/>
          <w:b/>
          <w:sz w:val="24"/>
          <w:szCs w:val="24"/>
        </w:rPr>
      </w:pPr>
      <w:r w:rsidRPr="006A49FE">
        <w:rPr>
          <w:rFonts w:ascii="Times New Roman" w:hAnsi="Times New Roman"/>
          <w:b/>
          <w:i w:val="0"/>
          <w:sz w:val="24"/>
          <w:szCs w:val="24"/>
        </w:rPr>
        <w:t>Zamawiający</w:t>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00E73DA2" w:rsidRPr="006A49FE">
        <w:rPr>
          <w:rFonts w:ascii="Times New Roman" w:hAnsi="Times New Roman"/>
          <w:b/>
          <w:sz w:val="24"/>
          <w:szCs w:val="24"/>
        </w:rPr>
        <w:tab/>
      </w:r>
      <w:r w:rsidRPr="006A49FE">
        <w:rPr>
          <w:rFonts w:ascii="Times New Roman" w:hAnsi="Times New Roman"/>
          <w:b/>
          <w:i w:val="0"/>
          <w:sz w:val="24"/>
          <w:szCs w:val="24"/>
        </w:rPr>
        <w:t>Wykonawca</w:t>
      </w:r>
    </w:p>
    <w:p w14:paraId="215E1626" w14:textId="77777777" w:rsidR="00FB51A8" w:rsidRPr="006A49FE" w:rsidRDefault="00FB51A8">
      <w:pPr>
        <w:rPr>
          <w:rFonts w:ascii="Times New Roman" w:eastAsia="Cambria" w:hAnsi="Times New Roman"/>
          <w:lang w:eastAsia="en-US"/>
        </w:rPr>
      </w:pPr>
      <w:r w:rsidRPr="006A49FE">
        <w:rPr>
          <w:rFonts w:ascii="Times New Roman" w:eastAsia="Cambria" w:hAnsi="Times New Roman"/>
          <w:lang w:eastAsia="en-US"/>
        </w:rPr>
        <w:br w:type="page"/>
      </w:r>
    </w:p>
    <w:p w14:paraId="41291893" w14:textId="77777777" w:rsidR="00D65D12" w:rsidRPr="006A49FE" w:rsidRDefault="00C84B2E" w:rsidP="00D65D12">
      <w:pPr>
        <w:pStyle w:val="Nagwek6"/>
        <w:spacing w:before="120" w:after="120"/>
        <w:jc w:val="right"/>
        <w:rPr>
          <w:rFonts w:ascii="Times New Roman" w:hAnsi="Times New Roman"/>
          <w:b w:val="0"/>
          <w:sz w:val="24"/>
          <w:szCs w:val="24"/>
        </w:rPr>
      </w:pPr>
      <w:r w:rsidRPr="006A49FE">
        <w:rPr>
          <w:rFonts w:ascii="Times New Roman" w:hAnsi="Times New Roman"/>
          <w:b w:val="0"/>
          <w:bCs w:val="0"/>
          <w:iCs/>
          <w:sz w:val="24"/>
          <w:szCs w:val="24"/>
        </w:rPr>
        <w:lastRenderedPageBreak/>
        <w:t>Załącznik nr 2</w:t>
      </w:r>
      <w:r w:rsidR="00D65D12" w:rsidRPr="006A49FE">
        <w:rPr>
          <w:rFonts w:ascii="Times New Roman" w:hAnsi="Times New Roman"/>
          <w:b w:val="0"/>
          <w:bCs w:val="0"/>
          <w:iCs/>
          <w:sz w:val="24"/>
          <w:szCs w:val="24"/>
        </w:rPr>
        <w:t xml:space="preserve"> do projektu umowy/</w:t>
      </w:r>
      <w:r w:rsidR="00012328" w:rsidRPr="006A49FE">
        <w:rPr>
          <w:rFonts w:ascii="Times New Roman" w:hAnsi="Times New Roman"/>
          <w:b w:val="0"/>
          <w:sz w:val="24"/>
          <w:szCs w:val="24"/>
        </w:rPr>
        <w:t xml:space="preserve"> u</w:t>
      </w:r>
      <w:r w:rsidRPr="006A49FE">
        <w:rPr>
          <w:rFonts w:ascii="Times New Roman" w:hAnsi="Times New Roman"/>
          <w:b w:val="0"/>
          <w:sz w:val="24"/>
          <w:szCs w:val="24"/>
        </w:rPr>
        <w:t xml:space="preserve">mowy </w:t>
      </w:r>
    </w:p>
    <w:p w14:paraId="60A0A035" w14:textId="77777777" w:rsidR="00C84B2E" w:rsidRPr="006A49FE" w:rsidRDefault="00C84B2E" w:rsidP="00D65D12">
      <w:pPr>
        <w:pStyle w:val="Nagwek6"/>
        <w:spacing w:before="120" w:after="120"/>
        <w:jc w:val="right"/>
        <w:rPr>
          <w:rFonts w:ascii="Times New Roman" w:hAnsi="Times New Roman"/>
          <w:b w:val="0"/>
          <w:sz w:val="24"/>
          <w:szCs w:val="24"/>
        </w:rPr>
      </w:pPr>
      <w:r w:rsidRPr="006A49FE">
        <w:rPr>
          <w:rFonts w:ascii="Times New Roman" w:hAnsi="Times New Roman"/>
          <w:b w:val="0"/>
          <w:sz w:val="24"/>
          <w:szCs w:val="24"/>
        </w:rPr>
        <w:t>nr …………………… z dn. … … …. r.</w:t>
      </w:r>
    </w:p>
    <w:tbl>
      <w:tblPr>
        <w:tblW w:w="0" w:type="auto"/>
        <w:tblInd w:w="-15" w:type="dxa"/>
        <w:tblLayout w:type="fixed"/>
        <w:tblLook w:val="0000" w:firstRow="0" w:lastRow="0" w:firstColumn="0" w:lastColumn="0" w:noHBand="0" w:noVBand="0"/>
      </w:tblPr>
      <w:tblGrid>
        <w:gridCol w:w="9318"/>
      </w:tblGrid>
      <w:tr w:rsidR="00C84B2E" w:rsidRPr="006A49FE" w14:paraId="5FE61C62" w14:textId="77777777" w:rsidTr="00B75F6C">
        <w:trPr>
          <w:cantSplit/>
          <w:trHeight w:val="235"/>
        </w:trPr>
        <w:tc>
          <w:tcPr>
            <w:tcW w:w="9318" w:type="dxa"/>
            <w:tcBorders>
              <w:top w:val="single" w:sz="12" w:space="0" w:color="000000"/>
              <w:left w:val="single" w:sz="12" w:space="0" w:color="000000"/>
              <w:bottom w:val="single" w:sz="12" w:space="0" w:color="000000"/>
              <w:right w:val="single" w:sz="12" w:space="0" w:color="000000"/>
            </w:tcBorders>
            <w:shd w:val="clear" w:color="auto" w:fill="E5E5E5"/>
          </w:tcPr>
          <w:p w14:paraId="0D2F052C" w14:textId="1657F11E" w:rsidR="00C84B2E" w:rsidRPr="006A49FE" w:rsidRDefault="00C84B2E" w:rsidP="00B75F6C">
            <w:pPr>
              <w:pStyle w:val="Nagwek6"/>
              <w:spacing w:before="120" w:after="120"/>
              <w:jc w:val="center"/>
              <w:rPr>
                <w:rFonts w:ascii="Times New Roman" w:hAnsi="Times New Roman"/>
                <w:sz w:val="24"/>
                <w:szCs w:val="24"/>
              </w:rPr>
            </w:pPr>
            <w:r w:rsidRPr="006A49FE">
              <w:rPr>
                <w:rFonts w:ascii="Times New Roman" w:hAnsi="Times New Roman"/>
                <w:b w:val="0"/>
                <w:bCs w:val="0"/>
                <w:i/>
                <w:iCs/>
                <w:sz w:val="24"/>
                <w:szCs w:val="24"/>
              </w:rPr>
              <w:t>Oświadczenie Wykonawcy o ochronie informacji</w:t>
            </w:r>
            <w:r w:rsidR="0020032C" w:rsidRPr="006A49FE">
              <w:rPr>
                <w:rFonts w:ascii="Times New Roman" w:hAnsi="Times New Roman"/>
                <w:b w:val="0"/>
                <w:bCs w:val="0"/>
                <w:i/>
                <w:iCs/>
                <w:sz w:val="24"/>
                <w:szCs w:val="24"/>
              </w:rPr>
              <w:t xml:space="preserve"> </w:t>
            </w:r>
            <w:r w:rsidR="005631EA" w:rsidRPr="006A49FE">
              <w:rPr>
                <w:rFonts w:ascii="Times New Roman" w:hAnsi="Times New Roman"/>
                <w:b w:val="0"/>
                <w:bCs w:val="0"/>
                <w:i/>
                <w:iCs/>
                <w:sz w:val="24"/>
                <w:szCs w:val="24"/>
              </w:rPr>
              <w:t>–</w:t>
            </w:r>
            <w:r w:rsidR="0020032C" w:rsidRPr="006A49FE">
              <w:rPr>
                <w:rFonts w:ascii="Times New Roman" w:hAnsi="Times New Roman"/>
                <w:b w:val="0"/>
                <w:bCs w:val="0"/>
                <w:i/>
                <w:iCs/>
                <w:sz w:val="24"/>
                <w:szCs w:val="24"/>
              </w:rPr>
              <w:t xml:space="preserve"> Wzór</w:t>
            </w:r>
          </w:p>
        </w:tc>
      </w:tr>
    </w:tbl>
    <w:p w14:paraId="19DBCCAC" w14:textId="77777777" w:rsidR="00C84B2E" w:rsidRPr="006A49FE" w:rsidRDefault="00C84B2E" w:rsidP="00C84B2E">
      <w:pPr>
        <w:autoSpaceDE w:val="0"/>
        <w:spacing w:before="120" w:after="120"/>
        <w:jc w:val="center"/>
        <w:rPr>
          <w:rFonts w:ascii="Times New Roman" w:hAnsi="Times New Roman"/>
          <w:b/>
          <w:bCs/>
        </w:rPr>
      </w:pPr>
    </w:p>
    <w:p w14:paraId="204799A2" w14:textId="77777777" w:rsidR="00C84B2E" w:rsidRPr="006A49FE" w:rsidRDefault="00C84B2E" w:rsidP="00C84B2E">
      <w:pPr>
        <w:autoSpaceDE w:val="0"/>
        <w:spacing w:before="120" w:after="120"/>
        <w:jc w:val="right"/>
        <w:rPr>
          <w:rFonts w:ascii="Times New Roman" w:hAnsi="Times New Roman"/>
          <w:sz w:val="20"/>
          <w:szCs w:val="20"/>
        </w:rPr>
      </w:pPr>
      <w:r w:rsidRPr="006A49FE">
        <w:rPr>
          <w:rFonts w:ascii="Times New Roman" w:hAnsi="Times New Roman"/>
          <w:sz w:val="20"/>
          <w:szCs w:val="20"/>
        </w:rPr>
        <w:t>Miejscowość, dnia ……. / ……… / ……………</w:t>
      </w:r>
    </w:p>
    <w:p w14:paraId="75DDA9B3" w14:textId="77777777" w:rsidR="00C84B2E" w:rsidRPr="006A49FE" w:rsidRDefault="00C84B2E" w:rsidP="00C84B2E">
      <w:pPr>
        <w:pStyle w:val="Akapitzlist1"/>
        <w:autoSpaceDE w:val="0"/>
        <w:spacing w:before="120" w:after="120" w:line="240" w:lineRule="auto"/>
        <w:ind w:left="284"/>
        <w:jc w:val="right"/>
        <w:rPr>
          <w:rFonts w:ascii="Times New Roman" w:hAnsi="Times New Roman" w:cs="Times New Roman"/>
          <w:b/>
          <w:bCs/>
          <w:sz w:val="24"/>
          <w:szCs w:val="24"/>
        </w:rPr>
      </w:pPr>
    </w:p>
    <w:p w14:paraId="53C42DAA" w14:textId="77777777" w:rsidR="00420A0D" w:rsidRPr="006A49FE" w:rsidRDefault="00420A0D" w:rsidP="00420A0D">
      <w:pPr>
        <w:pStyle w:val="Default"/>
        <w:shd w:val="clear" w:color="auto" w:fill="FFFFFF" w:themeFill="background1"/>
        <w:jc w:val="both"/>
        <w:rPr>
          <w:iCs/>
          <w:color w:val="auto"/>
          <w:sz w:val="20"/>
          <w:szCs w:val="20"/>
        </w:rPr>
      </w:pPr>
      <w:r w:rsidRPr="006A49FE">
        <w:rPr>
          <w:sz w:val="20"/>
          <w:szCs w:val="20"/>
          <w:lang w:eastAsia="zh-CN"/>
        </w:rPr>
        <w:t xml:space="preserve">W związku z wykonywaniem przez Wykonawcę zobowiązań z tytułu umowy nr ……………....., </w:t>
      </w:r>
      <w:r w:rsidRPr="006A49FE">
        <w:rPr>
          <w:b/>
          <w:sz w:val="20"/>
          <w:szCs w:val="20"/>
          <w:lang w:eastAsia="zh-CN"/>
        </w:rPr>
        <w:t>Izba Administracji Skarbowej we Wrocławiu</w:t>
      </w:r>
      <w:r w:rsidRPr="006A49FE">
        <w:rPr>
          <w:sz w:val="20"/>
          <w:szCs w:val="20"/>
          <w:lang w:eastAsia="zh-CN"/>
        </w:rPr>
        <w:t xml:space="preserve"> zobowiązuje Wykonawcę do:</w:t>
      </w:r>
    </w:p>
    <w:p w14:paraId="2818B37E" w14:textId="77777777" w:rsidR="00420A0D" w:rsidRPr="006A49FE" w:rsidRDefault="00420A0D" w:rsidP="00420A0D">
      <w:pPr>
        <w:numPr>
          <w:ilvl w:val="0"/>
          <w:numId w:val="18"/>
        </w:numPr>
        <w:shd w:val="clear" w:color="auto" w:fill="FFFFFF" w:themeFill="background1"/>
        <w:suppressAutoHyphens/>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 xml:space="preserve">Zachowania w ścisłej tajemnicy wszelkich informacji technicznych, technologicznych, prawnych </w:t>
      </w:r>
      <w:r w:rsidRPr="006A49FE">
        <w:rPr>
          <w:rFonts w:ascii="Times New Roman" w:hAnsi="Times New Roman"/>
          <w:sz w:val="20"/>
          <w:szCs w:val="20"/>
          <w:lang w:eastAsia="zh-CN"/>
        </w:rPr>
        <w:br/>
        <w:t>i organizacyjnych dotyczących zasobów sprzętowych i programowych systemu teleinformatycznego poszczególnych Jednostek, informacji niejawnych, danych objętych tajemnicą skarbową oraz danych osobowych, uzyskanych w trakcie wykonywania umowy niezależnie od formy przekazania tych informacji i ich źródła, zarówno w trakcie trwania umowy, jaki i po jej rozwiązaniu.</w:t>
      </w:r>
    </w:p>
    <w:p w14:paraId="56AAAF5B" w14:textId="77777777" w:rsidR="00420A0D" w:rsidRPr="006A49FE" w:rsidRDefault="00420A0D" w:rsidP="00420A0D">
      <w:pPr>
        <w:numPr>
          <w:ilvl w:val="0"/>
          <w:numId w:val="18"/>
        </w:num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 xml:space="preserve">Wykorzystania informacji jedynie w celach określonych ustaleniami umowy oraz wynikających </w:t>
      </w:r>
      <w:r w:rsidRPr="006A49FE">
        <w:rPr>
          <w:rFonts w:ascii="Times New Roman" w:hAnsi="Times New Roman"/>
          <w:sz w:val="20"/>
          <w:szCs w:val="20"/>
          <w:lang w:eastAsia="zh-CN"/>
        </w:rPr>
        <w:br/>
        <w:t>z uregulowań prawnych obowiązujących w Polsce i Unii Europejskiej.</w:t>
      </w:r>
    </w:p>
    <w:p w14:paraId="6D1613F1" w14:textId="77777777" w:rsidR="00420A0D" w:rsidRPr="006A49FE" w:rsidRDefault="00420A0D" w:rsidP="00420A0D">
      <w:pPr>
        <w:numPr>
          <w:ilvl w:val="0"/>
          <w:numId w:val="18"/>
        </w:num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 xml:space="preserve">Podjęcia wszelkich niezbędnych kroków dla zapewnienia, że żaden pracownik Wykonawcy ani inna osoba </w:t>
      </w:r>
      <w:r w:rsidRPr="006A49FE">
        <w:rPr>
          <w:rFonts w:ascii="Times New Roman" w:hAnsi="Times New Roman"/>
          <w:sz w:val="20"/>
          <w:szCs w:val="20"/>
          <w:lang w:eastAsia="zh-CN"/>
        </w:rPr>
        <w:br/>
        <w:t xml:space="preserve">z pomocą której Wykonawca realizuje umowę nie ujawni informacji chronionych ani ich źródła, zarówno </w:t>
      </w:r>
      <w:r w:rsidRPr="006A49FE">
        <w:rPr>
          <w:rFonts w:ascii="Times New Roman" w:hAnsi="Times New Roman"/>
          <w:sz w:val="20"/>
          <w:szCs w:val="20"/>
          <w:lang w:eastAsia="zh-CN"/>
        </w:rPr>
        <w:br/>
        <w:t xml:space="preserve">w całości, jak i w części, osobom lub firmom trzecim, bez uzyskania uprzednio wyraźnego upoważnienia </w:t>
      </w:r>
      <w:r w:rsidRPr="006A49FE">
        <w:rPr>
          <w:rFonts w:ascii="Times New Roman" w:hAnsi="Times New Roman"/>
          <w:sz w:val="20"/>
          <w:szCs w:val="20"/>
          <w:lang w:eastAsia="zh-CN"/>
        </w:rPr>
        <w:br/>
        <w:t>na piśmie od Izby Administracji Skarbowej we Wrocławiu.</w:t>
      </w:r>
    </w:p>
    <w:p w14:paraId="0307F53F" w14:textId="77777777" w:rsidR="00420A0D" w:rsidRPr="006A49FE" w:rsidRDefault="00420A0D" w:rsidP="00420A0D">
      <w:pPr>
        <w:numPr>
          <w:ilvl w:val="0"/>
          <w:numId w:val="18"/>
        </w:num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color w:val="000000"/>
          <w:sz w:val="20"/>
          <w:szCs w:val="20"/>
          <w:lang w:eastAsia="zh-CN"/>
        </w:rPr>
        <w:t xml:space="preserve">Odnotowywania i zgłaszania wszelkich zaobserwowanych lub podejrzewanych słabości związanych </w:t>
      </w:r>
      <w:r w:rsidRPr="006A49FE">
        <w:rPr>
          <w:rFonts w:ascii="Times New Roman" w:hAnsi="Times New Roman"/>
          <w:color w:val="000000"/>
          <w:sz w:val="20"/>
          <w:szCs w:val="20"/>
          <w:lang w:eastAsia="zh-CN"/>
        </w:rPr>
        <w:br/>
        <w:t>z bezpieczeństwem informacji w systemach lub usługach.</w:t>
      </w:r>
    </w:p>
    <w:p w14:paraId="63582C8E" w14:textId="77777777" w:rsidR="00420A0D" w:rsidRPr="006A49FE" w:rsidRDefault="00420A0D" w:rsidP="00420A0D">
      <w:pPr>
        <w:numPr>
          <w:ilvl w:val="0"/>
          <w:numId w:val="18"/>
        </w:num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Ujawnienia informacji jedynie tym osobom, którym będą one niezbędne do wykonywania powierzonych im czynności i tylko w zakresie, w jakim odbiorca informacji musi mieć do nich dostęp dla celów realizacji zadania wynikającego z tytułu umowy nr </w:t>
      </w:r>
      <w:r w:rsidR="0042504A" w:rsidRPr="006A49FE">
        <w:rPr>
          <w:rFonts w:ascii="Times New Roman" w:eastAsia="Calibri" w:hAnsi="Times New Roman"/>
          <w:sz w:val="20"/>
          <w:szCs w:val="20"/>
          <w:lang w:eastAsia="zh-CN"/>
        </w:rPr>
        <w:t>…………….....</w:t>
      </w:r>
    </w:p>
    <w:p w14:paraId="48B2260B" w14:textId="77777777" w:rsidR="00420A0D" w:rsidRPr="006A49FE" w:rsidRDefault="00420A0D" w:rsidP="00420A0D">
      <w:pPr>
        <w:numPr>
          <w:ilvl w:val="0"/>
          <w:numId w:val="18"/>
        </w:num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 xml:space="preserve">Niekopiowania, niepowielania, ani w jakikolwiek inny sposób nierozpowszechniania jakiejkolwiek części określonych informacji, z wyjątkiem uzasadnionej potrzeby do celów związanych z realizacją umowy nr </w:t>
      </w:r>
      <w:r w:rsidR="0042504A" w:rsidRPr="006A49FE">
        <w:rPr>
          <w:rFonts w:ascii="Times New Roman" w:eastAsia="Calibri" w:hAnsi="Times New Roman"/>
          <w:sz w:val="20"/>
          <w:szCs w:val="20"/>
          <w:lang w:eastAsia="zh-CN"/>
        </w:rPr>
        <w:t>…………….....</w:t>
      </w:r>
      <w:r w:rsidRPr="006A49FE">
        <w:rPr>
          <w:rFonts w:ascii="Times New Roman" w:hAnsi="Times New Roman"/>
          <w:sz w:val="20"/>
          <w:szCs w:val="20"/>
          <w:lang w:eastAsia="zh-CN"/>
        </w:rPr>
        <w:t xml:space="preserve"> po uprzednim uzyskaniu pisemnej zgody od Izby Administracji Skarbowej we Wrocławiu.</w:t>
      </w:r>
    </w:p>
    <w:p w14:paraId="756A5866" w14:textId="77777777" w:rsidR="00420A0D" w:rsidRPr="006A49FE" w:rsidRDefault="00420A0D" w:rsidP="00420A0D">
      <w:pPr>
        <w:shd w:val="clear" w:color="auto" w:fill="FFFFFF" w:themeFill="background1"/>
        <w:suppressAutoHyphens/>
        <w:autoSpaceDE w:val="0"/>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Stwierdzam własnoręcznym podpisem, że znane są mi moje obowiązki w zakresie ochrony informacji, wynikające z niżej wymienionych przepisów:</w:t>
      </w:r>
    </w:p>
    <w:p w14:paraId="0BCE2A2F" w14:textId="77777777" w:rsidR="00420A0D" w:rsidRPr="006A49FE" w:rsidRDefault="00420A0D" w:rsidP="00420A0D">
      <w:pPr>
        <w:widowControl w:val="0"/>
        <w:numPr>
          <w:ilvl w:val="0"/>
          <w:numId w:val="17"/>
        </w:numPr>
        <w:suppressLineNumbers/>
        <w:shd w:val="clear" w:color="auto" w:fill="FFFFFF" w:themeFill="background1"/>
        <w:suppressAutoHyphens/>
        <w:jc w:val="both"/>
        <w:rPr>
          <w:rFonts w:ascii="Times New Roman" w:hAnsi="Times New Roman"/>
          <w:sz w:val="20"/>
          <w:szCs w:val="20"/>
          <w:lang w:eastAsia="zh-CN"/>
        </w:rPr>
      </w:pPr>
      <w:r w:rsidRPr="006A49FE">
        <w:rPr>
          <w:rFonts w:ascii="Times New Roman" w:hAnsi="Times New Roman"/>
          <w:sz w:val="20"/>
          <w:szCs w:val="20"/>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F34FA8D" w14:textId="77777777" w:rsidR="00420A0D" w:rsidRPr="006A49FE" w:rsidRDefault="00420A0D" w:rsidP="00420A0D">
      <w:pPr>
        <w:widowControl w:val="0"/>
        <w:numPr>
          <w:ilvl w:val="0"/>
          <w:numId w:val="17"/>
        </w:numPr>
        <w:suppressLineNumbers/>
        <w:shd w:val="clear" w:color="auto" w:fill="FFFFFF" w:themeFill="background1"/>
        <w:suppressAutoHyphens/>
        <w:jc w:val="both"/>
        <w:rPr>
          <w:rFonts w:ascii="Times New Roman" w:hAnsi="Times New Roman"/>
          <w:sz w:val="20"/>
          <w:szCs w:val="20"/>
          <w:lang w:eastAsia="zh-CN"/>
        </w:rPr>
      </w:pPr>
      <w:r w:rsidRPr="006A49FE">
        <w:rPr>
          <w:rFonts w:ascii="Times New Roman" w:hAnsi="Times New Roman"/>
          <w:sz w:val="20"/>
          <w:szCs w:val="20"/>
          <w:lang w:eastAsia="zh-CN"/>
        </w:rPr>
        <w:t xml:space="preserve">Ustawa z dnia 10 maja 2018 r. </w:t>
      </w:r>
      <w:r w:rsidRPr="006A49FE">
        <w:rPr>
          <w:rFonts w:ascii="Times New Roman" w:hAnsi="Times New Roman"/>
          <w:b/>
          <w:sz w:val="20"/>
          <w:szCs w:val="20"/>
          <w:lang w:eastAsia="zh-CN"/>
        </w:rPr>
        <w:t xml:space="preserve">o ochronie danych osobowych </w:t>
      </w:r>
      <w:r w:rsidRPr="006A49FE">
        <w:rPr>
          <w:rFonts w:ascii="Times New Roman" w:hAnsi="Times New Roman"/>
          <w:sz w:val="20"/>
          <w:szCs w:val="20"/>
          <w:lang w:eastAsia="zh-CN"/>
        </w:rPr>
        <w:t>(t. j. Dz.U. z 2019 r., poz. 1781 ze zm.),</w:t>
      </w:r>
    </w:p>
    <w:p w14:paraId="2E7CFD3E" w14:textId="4363C732" w:rsidR="00420A0D" w:rsidRPr="006A49FE" w:rsidRDefault="00420A0D" w:rsidP="00420A0D">
      <w:pPr>
        <w:numPr>
          <w:ilvl w:val="0"/>
          <w:numId w:val="17"/>
        </w:numPr>
        <w:shd w:val="clear" w:color="auto" w:fill="FFFFFF" w:themeFill="background1"/>
        <w:suppressAutoHyphens/>
        <w:autoSpaceDE w:val="0"/>
        <w:jc w:val="both"/>
        <w:rPr>
          <w:rFonts w:ascii="Times New Roman" w:hAnsi="Times New Roman"/>
          <w:sz w:val="20"/>
          <w:szCs w:val="20"/>
          <w:lang w:eastAsia="zh-CN"/>
        </w:rPr>
      </w:pPr>
      <w:r w:rsidRPr="006A49FE">
        <w:rPr>
          <w:rFonts w:ascii="Times New Roman" w:hAnsi="Times New Roman"/>
          <w:sz w:val="20"/>
          <w:szCs w:val="20"/>
          <w:lang w:eastAsia="zh-CN"/>
        </w:rPr>
        <w:t xml:space="preserve">Ustawa z dnia 5 sierpnia 2010 r. </w:t>
      </w:r>
      <w:r w:rsidRPr="006A49FE">
        <w:rPr>
          <w:rFonts w:ascii="Times New Roman" w:hAnsi="Times New Roman"/>
          <w:b/>
          <w:bCs/>
          <w:sz w:val="20"/>
          <w:szCs w:val="20"/>
          <w:lang w:eastAsia="zh-CN"/>
        </w:rPr>
        <w:t xml:space="preserve">o ochronie informacji niejawnych </w:t>
      </w:r>
      <w:r w:rsidRPr="006A49FE">
        <w:rPr>
          <w:rFonts w:ascii="Times New Roman" w:hAnsi="Times New Roman"/>
          <w:sz w:val="20"/>
          <w:szCs w:val="20"/>
          <w:lang w:eastAsia="zh-CN"/>
        </w:rPr>
        <w:t>(t. j. Dz. U. z 2019 r. poz. 742);</w:t>
      </w:r>
    </w:p>
    <w:p w14:paraId="0C0BFD7B" w14:textId="77777777" w:rsidR="00420A0D" w:rsidRPr="006A49FE" w:rsidRDefault="00420A0D" w:rsidP="00420A0D">
      <w:pPr>
        <w:numPr>
          <w:ilvl w:val="0"/>
          <w:numId w:val="17"/>
        </w:numPr>
        <w:shd w:val="clear" w:color="auto" w:fill="FFFFFF" w:themeFill="background1"/>
        <w:suppressAutoHyphens/>
        <w:autoSpaceDE w:val="0"/>
        <w:jc w:val="both"/>
        <w:rPr>
          <w:rFonts w:ascii="Times New Roman" w:hAnsi="Times New Roman"/>
          <w:sz w:val="20"/>
          <w:szCs w:val="20"/>
          <w:lang w:eastAsia="zh-CN"/>
        </w:rPr>
      </w:pPr>
      <w:r w:rsidRPr="006A49FE">
        <w:rPr>
          <w:rFonts w:ascii="Times New Roman" w:hAnsi="Times New Roman"/>
          <w:sz w:val="20"/>
          <w:szCs w:val="20"/>
          <w:lang w:eastAsia="zh-CN"/>
        </w:rPr>
        <w:t xml:space="preserve">Ustawa z dnia 29 sierpnia 1997 r. </w:t>
      </w:r>
      <w:r w:rsidRPr="006A49FE">
        <w:rPr>
          <w:rFonts w:ascii="Times New Roman" w:hAnsi="Times New Roman"/>
          <w:b/>
          <w:sz w:val="20"/>
          <w:szCs w:val="20"/>
          <w:lang w:eastAsia="zh-CN"/>
        </w:rPr>
        <w:t>Ordynacja podatkowa</w:t>
      </w:r>
      <w:r w:rsidRPr="006A49FE">
        <w:rPr>
          <w:rFonts w:ascii="Times New Roman" w:hAnsi="Times New Roman"/>
          <w:sz w:val="20"/>
          <w:szCs w:val="20"/>
          <w:lang w:eastAsia="zh-CN"/>
        </w:rPr>
        <w:t xml:space="preserve"> (t. j. Dz. U. z 2020 r. poz. 1325 ze zm.).</w:t>
      </w:r>
    </w:p>
    <w:p w14:paraId="430815E0" w14:textId="77777777" w:rsidR="00420A0D" w:rsidRPr="006A49FE" w:rsidRDefault="00420A0D" w:rsidP="00420A0D">
      <w:pPr>
        <w:shd w:val="clear" w:color="auto" w:fill="FFFFFF" w:themeFill="background1"/>
        <w:suppressAutoHyphens/>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Oświadczam, że wypełniłem obowiązki informacyjne przewidziane w art. 13 lub art. 14 RODO wobec osób fizycznych, od których dane osobowe bezpośrednio lub pośrednio pozyskałem w celu ubiegania się o udzielenie zamówienia publicznego oraz realizacji umowy w niniejszym postępowaniu.</w:t>
      </w:r>
    </w:p>
    <w:p w14:paraId="283C0313" w14:textId="77777777" w:rsidR="00420A0D" w:rsidRPr="006A49FE" w:rsidRDefault="00420A0D" w:rsidP="00420A0D">
      <w:pPr>
        <w:shd w:val="clear" w:color="auto" w:fill="FFFFFF" w:themeFill="background1"/>
        <w:suppressAutoHyphens/>
        <w:spacing w:before="120" w:after="120"/>
        <w:jc w:val="both"/>
        <w:rPr>
          <w:rFonts w:ascii="Times New Roman" w:hAnsi="Times New Roman"/>
          <w:sz w:val="20"/>
          <w:szCs w:val="20"/>
          <w:lang w:eastAsia="zh-CN"/>
        </w:rPr>
      </w:pPr>
      <w:r w:rsidRPr="006A49FE">
        <w:rPr>
          <w:rFonts w:ascii="Times New Roman" w:hAnsi="Times New Roman"/>
          <w:sz w:val="20"/>
          <w:szCs w:val="20"/>
          <w:lang w:eastAsia="zh-CN"/>
        </w:rPr>
        <w:t>Oświadczam też, że jestem świadomy/-a odpowiedzialności karnej za ujawnienie, przekazanie, wykorzystanie, zbycie lub oferowanie do zbycia informacji chronionych, zdobytych w trakcie wykonywania umowy.</w:t>
      </w:r>
    </w:p>
    <w:p w14:paraId="214EBB6F" w14:textId="77777777" w:rsidR="00420A0D" w:rsidRPr="006A49FE" w:rsidRDefault="00420A0D" w:rsidP="003902F1">
      <w:pPr>
        <w:shd w:val="clear" w:color="auto" w:fill="FFFFFF" w:themeFill="background1"/>
        <w:suppressAutoHyphens/>
        <w:autoSpaceDE w:val="0"/>
        <w:spacing w:before="120" w:after="120"/>
        <w:jc w:val="both"/>
        <w:rPr>
          <w:rFonts w:ascii="Times New Roman" w:hAnsi="Times New Roman"/>
          <w:color w:val="000000"/>
          <w:sz w:val="20"/>
          <w:szCs w:val="20"/>
          <w:lang w:eastAsia="zh-CN"/>
        </w:rPr>
      </w:pPr>
      <w:r w:rsidRPr="006A49FE">
        <w:rPr>
          <w:rFonts w:ascii="Times New Roman" w:hAnsi="Times New Roman"/>
          <w:sz w:val="20"/>
          <w:szCs w:val="20"/>
          <w:lang w:eastAsia="zh-CN"/>
        </w:rPr>
        <w:t xml:space="preserve">Każda z osób uczestniczących w realizacji przedmiotu umowy zobowiązała się wobec Wykonawcy nie ujawniać żadnych informacji, z którymi zapozna się podczas wykonywania </w:t>
      </w:r>
      <w:r w:rsidRPr="006A49FE">
        <w:rPr>
          <w:rFonts w:ascii="Times New Roman" w:hAnsi="Times New Roman"/>
          <w:color w:val="000000"/>
          <w:sz w:val="20"/>
          <w:szCs w:val="20"/>
          <w:lang w:eastAsia="zh-CN"/>
        </w:rPr>
        <w:t>czynności zleconych do realizacji oraz zapoznała się z treścią zobowiązania co do zachowania poufności informacji. Wykaz pracowników i osób trzecich, biorących udział w realizacji umowy po stronie Wykonawcy, stanowi załącznik do niniejszego oświadczenia.</w:t>
      </w:r>
    </w:p>
    <w:p w14:paraId="64794865" w14:textId="77777777" w:rsidR="00420A0D" w:rsidRPr="006A49FE" w:rsidRDefault="003902F1" w:rsidP="00420A0D">
      <w:pPr>
        <w:shd w:val="clear" w:color="auto" w:fill="FFFFFF" w:themeFill="background1"/>
        <w:suppressAutoHyphens/>
        <w:autoSpaceDE w:val="0"/>
        <w:spacing w:line="360" w:lineRule="auto"/>
        <w:ind w:left="4820"/>
        <w:jc w:val="both"/>
        <w:rPr>
          <w:rFonts w:ascii="Times New Roman" w:eastAsia="Calibri" w:hAnsi="Times New Roman"/>
          <w:sz w:val="20"/>
          <w:szCs w:val="20"/>
          <w:lang w:eastAsia="zh-CN"/>
        </w:rPr>
      </w:pPr>
      <w:r w:rsidRPr="006A49FE">
        <w:rPr>
          <w:rFonts w:ascii="Times New Roman" w:eastAsia="Arial" w:hAnsi="Times New Roman"/>
          <w:sz w:val="20"/>
          <w:szCs w:val="20"/>
          <w:lang w:eastAsia="zh-CN"/>
        </w:rPr>
        <w:t>…………………………………</w:t>
      </w:r>
    </w:p>
    <w:p w14:paraId="1BDB37F0" w14:textId="77777777" w:rsidR="00420A0D" w:rsidRPr="006A49FE" w:rsidRDefault="00420A0D" w:rsidP="00420A0D">
      <w:pPr>
        <w:shd w:val="clear" w:color="auto" w:fill="FFFFFF" w:themeFill="background1"/>
        <w:suppressAutoHyphens/>
        <w:autoSpaceDE w:val="0"/>
        <w:spacing w:line="360" w:lineRule="auto"/>
        <w:ind w:left="4820"/>
        <w:jc w:val="both"/>
        <w:rPr>
          <w:rFonts w:ascii="Times New Roman" w:eastAsia="Calibri" w:hAnsi="Times New Roman"/>
          <w:i/>
          <w:sz w:val="20"/>
          <w:szCs w:val="20"/>
          <w:lang w:eastAsia="zh-CN"/>
        </w:rPr>
      </w:pPr>
      <w:r w:rsidRPr="006A49FE">
        <w:rPr>
          <w:rFonts w:ascii="Times New Roman" w:eastAsia="Calibri" w:hAnsi="Times New Roman"/>
          <w:i/>
          <w:sz w:val="20"/>
          <w:szCs w:val="20"/>
          <w:lang w:eastAsia="zh-CN"/>
        </w:rPr>
        <w:t xml:space="preserve">          podpis Wykonawcy</w:t>
      </w:r>
      <w:bookmarkEnd w:id="0"/>
    </w:p>
    <w:sectPr w:rsidR="00420A0D" w:rsidRPr="006A49FE">
      <w:headerReference w:type="default" r:id="rId10"/>
      <w:footerReference w:type="defaul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AD2A" w14:textId="77777777" w:rsidR="001308C1" w:rsidRDefault="001308C1" w:rsidP="009E03CE">
      <w:r>
        <w:separator/>
      </w:r>
    </w:p>
  </w:endnote>
  <w:endnote w:type="continuationSeparator" w:id="0">
    <w:p w14:paraId="4B7B82E5" w14:textId="77777777" w:rsidR="001308C1" w:rsidRDefault="001308C1" w:rsidP="009E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atineau">
    <w:panose1 w:val="00000000000000000000"/>
    <w:charset w:val="02"/>
    <w:family w:val="decorative"/>
    <w:notTrueType/>
    <w:pitch w:val="variable"/>
  </w:font>
  <w:font w:name="Tim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0D1F" w14:textId="7B385993" w:rsidR="00D61FAF" w:rsidRPr="00D61FAF" w:rsidRDefault="00D61FAF">
    <w:pPr>
      <w:pStyle w:val="Stopka"/>
      <w:jc w:val="right"/>
      <w:rPr>
        <w:rFonts w:ascii="Times New Roman" w:hAnsi="Times New Roman"/>
        <w:sz w:val="20"/>
        <w:szCs w:val="20"/>
      </w:rPr>
    </w:pPr>
    <w:r w:rsidRPr="00D61FAF">
      <w:rPr>
        <w:rFonts w:ascii="Times New Roman" w:hAnsi="Times New Roman"/>
        <w:sz w:val="20"/>
        <w:szCs w:val="20"/>
      </w:rPr>
      <w:fldChar w:fldCharType="begin"/>
    </w:r>
    <w:r w:rsidRPr="00D61FAF">
      <w:rPr>
        <w:rFonts w:ascii="Times New Roman" w:hAnsi="Times New Roman"/>
        <w:sz w:val="20"/>
        <w:szCs w:val="20"/>
      </w:rPr>
      <w:instrText>PAGE   \* MERGEFORMAT</w:instrText>
    </w:r>
    <w:r w:rsidRPr="00D61FAF">
      <w:rPr>
        <w:rFonts w:ascii="Times New Roman" w:hAnsi="Times New Roman"/>
        <w:sz w:val="20"/>
        <w:szCs w:val="20"/>
      </w:rPr>
      <w:fldChar w:fldCharType="separate"/>
    </w:r>
    <w:r w:rsidR="006A43D4">
      <w:rPr>
        <w:rFonts w:ascii="Times New Roman" w:hAnsi="Times New Roman"/>
        <w:noProof/>
        <w:sz w:val="20"/>
        <w:szCs w:val="20"/>
      </w:rPr>
      <w:t>10</w:t>
    </w:r>
    <w:r w:rsidRPr="00D61FAF">
      <w:rPr>
        <w:rFonts w:ascii="Times New Roman" w:hAnsi="Times New Roman"/>
        <w:sz w:val="20"/>
        <w:szCs w:val="20"/>
      </w:rPr>
      <w:fldChar w:fldCharType="end"/>
    </w:r>
  </w:p>
  <w:p w14:paraId="59FA2B5D" w14:textId="77777777" w:rsidR="0086012D" w:rsidRDefault="008601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E87B5" w14:textId="77777777" w:rsidR="001308C1" w:rsidRDefault="001308C1" w:rsidP="009E03CE">
      <w:r>
        <w:separator/>
      </w:r>
    </w:p>
  </w:footnote>
  <w:footnote w:type="continuationSeparator" w:id="0">
    <w:p w14:paraId="4EE1B7C5" w14:textId="77777777" w:rsidR="001308C1" w:rsidRDefault="001308C1" w:rsidP="009E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9628A" w14:textId="5CCB7734" w:rsidR="00291D46" w:rsidRPr="00291D46" w:rsidRDefault="00291D46" w:rsidP="00291D46">
    <w:pPr>
      <w:pStyle w:val="Tekstpodstawowywcity"/>
      <w:jc w:val="right"/>
      <w:rPr>
        <w:rFonts w:ascii="Times New Roman" w:hAnsi="Times New Roman"/>
        <w:b/>
        <w:sz w:val="24"/>
        <w:szCs w:val="24"/>
      </w:rPr>
    </w:pPr>
    <w:r w:rsidRPr="00291D46">
      <w:rPr>
        <w:rFonts w:ascii="Times New Roman" w:hAnsi="Times New Roman"/>
        <w:b/>
        <w:sz w:val="24"/>
        <w:szCs w:val="24"/>
      </w:rPr>
      <w:t>Załącznik nr 2 do SIWZ</w:t>
    </w:r>
  </w:p>
  <w:p w14:paraId="19960341" w14:textId="77777777" w:rsidR="00291D46" w:rsidRPr="00291D46" w:rsidRDefault="00291D46" w:rsidP="00291D46">
    <w:pPr>
      <w:pStyle w:val="Tekstpodstawowywcity"/>
      <w:jc w:val="right"/>
      <w:rPr>
        <w:rFonts w:ascii="Times New Roman" w:hAnsi="Times New Roman"/>
        <w:b/>
        <w:sz w:val="24"/>
        <w:szCs w:val="24"/>
      </w:rPr>
    </w:pPr>
    <w:r w:rsidRPr="00291D46">
      <w:rPr>
        <w:rFonts w:ascii="Times New Roman" w:hAnsi="Times New Roman"/>
        <w:b/>
        <w:sz w:val="24"/>
        <w:szCs w:val="24"/>
      </w:rPr>
      <w:t>nr 0201-ILZ.260.43.2020</w:t>
    </w:r>
  </w:p>
  <w:p w14:paraId="09914126" w14:textId="77777777" w:rsidR="00291D46" w:rsidRDefault="00291D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0"/>
    <w:multiLevelType w:val="multilevel"/>
    <w:tmpl w:val="00000010"/>
    <w:name w:val="WW8Num5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2D"/>
    <w:multiLevelType w:val="singleLevel"/>
    <w:tmpl w:val="44EA58D4"/>
    <w:name w:val="WW8Num45"/>
    <w:lvl w:ilvl="0">
      <w:start w:val="1"/>
      <w:numFmt w:val="decimal"/>
      <w:lvlText w:val="%1."/>
      <w:lvlJc w:val="left"/>
      <w:pPr>
        <w:tabs>
          <w:tab w:val="num" w:pos="0"/>
        </w:tabs>
        <w:ind w:left="720" w:hanging="360"/>
      </w:pPr>
      <w:rPr>
        <w:rFonts w:cs="Times New Roman"/>
        <w:b w:val="0"/>
        <w:i w:val="0"/>
      </w:rPr>
    </w:lvl>
  </w:abstractNum>
  <w:abstractNum w:abstractNumId="4" w15:restartNumberingAfterBreak="0">
    <w:nsid w:val="073E0E15"/>
    <w:multiLevelType w:val="hybridMultilevel"/>
    <w:tmpl w:val="F60A796A"/>
    <w:lvl w:ilvl="0" w:tplc="04150017">
      <w:start w:val="1"/>
      <w:numFmt w:val="lowerLetter"/>
      <w:lvlText w:val="%1)"/>
      <w:lvlJc w:val="left"/>
      <w:pPr>
        <w:ind w:left="2160" w:hanging="360"/>
      </w:pPr>
    </w:lvl>
    <w:lvl w:ilvl="1" w:tplc="488812A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8765275"/>
    <w:multiLevelType w:val="hybridMultilevel"/>
    <w:tmpl w:val="493AACF8"/>
    <w:lvl w:ilvl="0" w:tplc="8F9E3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FF5620"/>
    <w:multiLevelType w:val="hybridMultilevel"/>
    <w:tmpl w:val="CDF23A90"/>
    <w:lvl w:ilvl="0" w:tplc="121E815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695E0B"/>
    <w:multiLevelType w:val="hybridMultilevel"/>
    <w:tmpl w:val="44C22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C18C5AC">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C4570"/>
    <w:multiLevelType w:val="hybridMultilevel"/>
    <w:tmpl w:val="50A2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D56FA"/>
    <w:multiLevelType w:val="multilevel"/>
    <w:tmpl w:val="D900932C"/>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ascii="Times New Roman" w:eastAsia="Times New Roman" w:hAnsi="Times New Roman" w:cs="Times New Roman"/>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F844AC4"/>
    <w:multiLevelType w:val="hybridMultilevel"/>
    <w:tmpl w:val="65D2873E"/>
    <w:lvl w:ilvl="0" w:tplc="E7D45828">
      <w:start w:val="1"/>
      <w:numFmt w:val="decimal"/>
      <w:lvlText w:val="%1."/>
      <w:lvlJc w:val="left"/>
      <w:pPr>
        <w:tabs>
          <w:tab w:val="num" w:pos="360"/>
        </w:tabs>
        <w:ind w:left="360" w:hanging="360"/>
      </w:pPr>
      <w:rPr>
        <w:rFonts w:ascii="Times New Roman" w:hAnsi="Times New Roman" w:cs="Times New Roman" w:hint="default"/>
        <w:strike w:val="0"/>
        <w:color w:val="auto"/>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A9B26D3"/>
    <w:multiLevelType w:val="multilevel"/>
    <w:tmpl w:val="856871A2"/>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 w15:restartNumberingAfterBreak="0">
    <w:nsid w:val="2AD85394"/>
    <w:multiLevelType w:val="hybridMultilevel"/>
    <w:tmpl w:val="24FAF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813CAC"/>
    <w:multiLevelType w:val="multilevel"/>
    <w:tmpl w:val="C2D05F9C"/>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4184442"/>
    <w:multiLevelType w:val="hybridMultilevel"/>
    <w:tmpl w:val="903A9194"/>
    <w:lvl w:ilvl="0" w:tplc="04150011">
      <w:start w:val="1"/>
      <w:numFmt w:val="decimal"/>
      <w:lvlText w:val="%1)"/>
      <w:lvlJc w:val="left"/>
      <w:pPr>
        <w:tabs>
          <w:tab w:val="num" w:pos="644"/>
        </w:tabs>
        <w:ind w:left="644" w:hanging="360"/>
      </w:pPr>
      <w:rPr>
        <w:rFonts w:hint="default"/>
        <w:sz w:val="22"/>
        <w:szCs w:val="22"/>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 w15:restartNumberingAfterBreak="0">
    <w:nsid w:val="38D46C78"/>
    <w:multiLevelType w:val="multilevel"/>
    <w:tmpl w:val="BA2CA8CE"/>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113"/>
        </w:tabs>
        <w:ind w:left="794" w:hanging="510"/>
      </w:pPr>
      <w:rPr>
        <w:rFonts w:ascii="Times New Roman" w:eastAsia="Times New Roman" w:hAnsi="Times New Roman"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 w15:restartNumberingAfterBreak="0">
    <w:nsid w:val="3A436BBB"/>
    <w:multiLevelType w:val="multilevel"/>
    <w:tmpl w:val="0ED6A88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100630"/>
    <w:multiLevelType w:val="hybridMultilevel"/>
    <w:tmpl w:val="195E8FBC"/>
    <w:lvl w:ilvl="0" w:tplc="04150017">
      <w:start w:val="1"/>
      <w:numFmt w:val="lowerLetter"/>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9" w15:restartNumberingAfterBreak="0">
    <w:nsid w:val="417D19A9"/>
    <w:multiLevelType w:val="hybridMultilevel"/>
    <w:tmpl w:val="2E0CEFFA"/>
    <w:lvl w:ilvl="0" w:tplc="04150017">
      <w:start w:val="1"/>
      <w:numFmt w:val="lowerLetter"/>
      <w:lvlText w:val="%1)"/>
      <w:lvlJc w:val="left"/>
      <w:pPr>
        <w:ind w:left="1009" w:hanging="360"/>
      </w:p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20" w15:restartNumberingAfterBreak="0">
    <w:nsid w:val="431E21EE"/>
    <w:multiLevelType w:val="hybridMultilevel"/>
    <w:tmpl w:val="6B8688CE"/>
    <w:lvl w:ilvl="0" w:tplc="B6F8F348">
      <w:start w:val="2"/>
      <w:numFmt w:val="decimal"/>
      <w:lvlText w:val="%1."/>
      <w:lvlJc w:val="left"/>
      <w:pPr>
        <w:tabs>
          <w:tab w:val="num" w:pos="643"/>
        </w:tabs>
        <w:ind w:left="643" w:hanging="360"/>
      </w:pPr>
      <w:rPr>
        <w:rFonts w:cs="Times New Roman" w:hint="default"/>
        <w:strike w:val="0"/>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43DF75C9"/>
    <w:multiLevelType w:val="multilevel"/>
    <w:tmpl w:val="C7DA9776"/>
    <w:lvl w:ilvl="0">
      <w:start w:val="2"/>
      <w:numFmt w:val="decimal"/>
      <w:lvlText w:val="%1."/>
      <w:lvlJc w:val="left"/>
      <w:pPr>
        <w:ind w:left="360" w:hanging="360"/>
      </w:pPr>
      <w:rPr>
        <w:strike w:val="0"/>
        <w:dstrike w:val="0"/>
        <w:u w:val="none"/>
        <w:effect w:val="none"/>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3C3484"/>
    <w:multiLevelType w:val="hybridMultilevel"/>
    <w:tmpl w:val="EFC26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670AF8"/>
    <w:multiLevelType w:val="hybridMultilevel"/>
    <w:tmpl w:val="C4AA38D8"/>
    <w:lvl w:ilvl="0" w:tplc="1D8027E8">
      <w:start w:val="1"/>
      <w:numFmt w:val="decimal"/>
      <w:lvlText w:val="%1."/>
      <w:lvlJc w:val="left"/>
      <w:pPr>
        <w:tabs>
          <w:tab w:val="num" w:pos="360"/>
        </w:tabs>
        <w:ind w:left="360" w:hanging="36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BC3F00"/>
    <w:multiLevelType w:val="hybridMultilevel"/>
    <w:tmpl w:val="CAA6D3C8"/>
    <w:lvl w:ilvl="0" w:tplc="8D56C87C">
      <w:start w:val="1"/>
      <w:numFmt w:val="decimal"/>
      <w:lvlText w:val="%1)"/>
      <w:lvlJc w:val="left"/>
      <w:pPr>
        <w:ind w:left="92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1626A92"/>
    <w:multiLevelType w:val="hybridMultilevel"/>
    <w:tmpl w:val="959AAEA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536C1EAC"/>
    <w:multiLevelType w:val="hybridMultilevel"/>
    <w:tmpl w:val="697899F4"/>
    <w:lvl w:ilvl="0" w:tplc="9F44934C">
      <w:start w:val="1"/>
      <w:numFmt w:val="decimal"/>
      <w:lvlText w:val="%1)"/>
      <w:lvlJc w:val="left"/>
      <w:pPr>
        <w:tabs>
          <w:tab w:val="num" w:pos="644"/>
        </w:tabs>
        <w:ind w:left="644" w:hanging="360"/>
      </w:pPr>
      <w:rPr>
        <w:rFonts w:ascii="Times New Roman" w:hAnsi="Times New Roman" w:cs="Times New Roman" w:hint="default"/>
        <w:sz w:val="22"/>
        <w:szCs w:val="22"/>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15:restartNumberingAfterBreak="0">
    <w:nsid w:val="53A94A06"/>
    <w:multiLevelType w:val="multilevel"/>
    <w:tmpl w:val="10A63152"/>
    <w:lvl w:ilvl="0">
      <w:start w:val="1"/>
      <w:numFmt w:val="decimal"/>
      <w:pStyle w:val="apunktyIp4"/>
      <w:lvlText w:val="%1."/>
      <w:lvlJc w:val="left"/>
      <w:pPr>
        <w:tabs>
          <w:tab w:val="num" w:pos="454"/>
        </w:tabs>
        <w:ind w:left="454" w:hanging="454"/>
      </w:pPr>
      <w:rPr>
        <w:rFonts w:cs="Times New Roman" w:hint="default"/>
      </w:rPr>
    </w:lvl>
    <w:lvl w:ilvl="1">
      <w:start w:val="1"/>
      <w:numFmt w:val="decimal"/>
      <w:pStyle w:val="apunktyIIp5"/>
      <w:lvlText w:val="%2)"/>
      <w:lvlJc w:val="left"/>
      <w:pPr>
        <w:tabs>
          <w:tab w:val="num" w:pos="1134"/>
        </w:tabs>
        <w:ind w:left="1134" w:hanging="680"/>
      </w:pPr>
      <w:rPr>
        <w:rFonts w:cs="Times New Roman" w:hint="default"/>
      </w:rPr>
    </w:lvl>
    <w:lvl w:ilvl="2">
      <w:start w:val="1"/>
      <w:numFmt w:val="lowerLetter"/>
      <w:pStyle w:val="apunktyIIIp6"/>
      <w:lvlText w:val="%3)"/>
      <w:lvlJc w:val="left"/>
      <w:pPr>
        <w:tabs>
          <w:tab w:val="num" w:pos="1758"/>
        </w:tabs>
        <w:ind w:left="1758"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02"/>
        </w:tabs>
        <w:ind w:left="502"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63152AF"/>
    <w:multiLevelType w:val="multilevel"/>
    <w:tmpl w:val="BBECE274"/>
    <w:lvl w:ilvl="0">
      <w:start w:val="1"/>
      <w:numFmt w:val="decimal"/>
      <w:lvlText w:val="%1."/>
      <w:lvlJc w:val="left"/>
      <w:pPr>
        <w:tabs>
          <w:tab w:val="num" w:pos="0"/>
        </w:tabs>
        <w:ind w:left="397" w:hanging="397"/>
      </w:pPr>
      <w:rPr>
        <w:rFonts w:cs="Times New Roman" w:hint="default"/>
        <w:b w:val="0"/>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15:restartNumberingAfterBreak="0">
    <w:nsid w:val="59B07B52"/>
    <w:multiLevelType w:val="hybridMultilevel"/>
    <w:tmpl w:val="D2964DF4"/>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5B482E37"/>
    <w:multiLevelType w:val="multilevel"/>
    <w:tmpl w:val="676AAE5C"/>
    <w:lvl w:ilvl="0">
      <w:start w:val="1"/>
      <w:numFmt w:val="decimal"/>
      <w:lvlText w:val="%1)"/>
      <w:lvlJc w:val="left"/>
      <w:pPr>
        <w:ind w:left="720" w:hanging="360"/>
      </w:pPr>
      <w:rPr>
        <w:rFonts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4E734AB"/>
    <w:multiLevelType w:val="hybridMultilevel"/>
    <w:tmpl w:val="75863ABA"/>
    <w:lvl w:ilvl="0" w:tplc="61F2EC22">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CC20DD8"/>
    <w:multiLevelType w:val="multilevel"/>
    <w:tmpl w:val="F71815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DA2ACE"/>
    <w:multiLevelType w:val="hybridMultilevel"/>
    <w:tmpl w:val="A8FECACA"/>
    <w:lvl w:ilvl="0" w:tplc="E6005510">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B27B50"/>
    <w:multiLevelType w:val="hybridMultilevel"/>
    <w:tmpl w:val="DA86C7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C18C5AC">
      <w:start w:val="1"/>
      <w:numFmt w:val="decimal"/>
      <w:lvlText w:val="%3."/>
      <w:lvlJc w:val="left"/>
      <w:pPr>
        <w:ind w:left="1995" w:hanging="37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425AC5"/>
    <w:multiLevelType w:val="hybridMultilevel"/>
    <w:tmpl w:val="E48E9D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65444C8"/>
    <w:multiLevelType w:val="multilevel"/>
    <w:tmpl w:val="C7024ABE"/>
    <w:lvl w:ilvl="0">
      <w:start w:val="1"/>
      <w:numFmt w:val="decimal"/>
      <w:lvlText w:val="%1."/>
      <w:lvlJc w:val="left"/>
      <w:pPr>
        <w:tabs>
          <w:tab w:val="num" w:pos="0"/>
        </w:tabs>
        <w:ind w:left="397" w:hanging="397"/>
      </w:pPr>
      <w:rPr>
        <w:rFonts w:hint="default"/>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abstractNum w:abstractNumId="37" w15:restartNumberingAfterBreak="0">
    <w:nsid w:val="76962C35"/>
    <w:multiLevelType w:val="hybridMultilevel"/>
    <w:tmpl w:val="4E740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065730"/>
    <w:multiLevelType w:val="hybridMultilevel"/>
    <w:tmpl w:val="356AB328"/>
    <w:lvl w:ilvl="0" w:tplc="A4A86A10">
      <w:start w:val="1"/>
      <w:numFmt w:val="decimal"/>
      <w:lvlText w:val="%1."/>
      <w:lvlJc w:val="left"/>
      <w:pPr>
        <w:ind w:left="360" w:hanging="360"/>
      </w:pPr>
      <w:rPr>
        <w:rFonts w:hint="default"/>
      </w:rPr>
    </w:lvl>
    <w:lvl w:ilvl="1" w:tplc="7868B71E">
      <w:start w:val="1"/>
      <w:numFmt w:val="lowerLetter"/>
      <w:lvlText w:val="%2."/>
      <w:lvlJc w:val="left"/>
      <w:pPr>
        <w:ind w:left="1080" w:hanging="360"/>
      </w:pPr>
    </w:lvl>
    <w:lvl w:ilvl="2" w:tplc="92B4873A">
      <w:start w:val="1"/>
      <w:numFmt w:val="lowerRoman"/>
      <w:lvlText w:val="%3."/>
      <w:lvlJc w:val="right"/>
      <w:pPr>
        <w:ind w:left="1800" w:hanging="180"/>
      </w:pPr>
    </w:lvl>
    <w:lvl w:ilvl="3" w:tplc="4992F1EE" w:tentative="1">
      <w:start w:val="1"/>
      <w:numFmt w:val="decimal"/>
      <w:lvlText w:val="%4."/>
      <w:lvlJc w:val="left"/>
      <w:pPr>
        <w:ind w:left="2520" w:hanging="360"/>
      </w:pPr>
    </w:lvl>
    <w:lvl w:ilvl="4" w:tplc="CB68E8A2" w:tentative="1">
      <w:start w:val="1"/>
      <w:numFmt w:val="lowerLetter"/>
      <w:lvlText w:val="%5."/>
      <w:lvlJc w:val="left"/>
      <w:pPr>
        <w:ind w:left="3240" w:hanging="360"/>
      </w:pPr>
    </w:lvl>
    <w:lvl w:ilvl="5" w:tplc="52C010FA" w:tentative="1">
      <w:start w:val="1"/>
      <w:numFmt w:val="lowerRoman"/>
      <w:lvlText w:val="%6."/>
      <w:lvlJc w:val="right"/>
      <w:pPr>
        <w:ind w:left="3960" w:hanging="180"/>
      </w:pPr>
    </w:lvl>
    <w:lvl w:ilvl="6" w:tplc="8ED4E0D2" w:tentative="1">
      <w:start w:val="1"/>
      <w:numFmt w:val="decimal"/>
      <w:lvlText w:val="%7."/>
      <w:lvlJc w:val="left"/>
      <w:pPr>
        <w:ind w:left="4680" w:hanging="360"/>
      </w:pPr>
    </w:lvl>
    <w:lvl w:ilvl="7" w:tplc="7EAAD470" w:tentative="1">
      <w:start w:val="1"/>
      <w:numFmt w:val="lowerLetter"/>
      <w:lvlText w:val="%8."/>
      <w:lvlJc w:val="left"/>
      <w:pPr>
        <w:ind w:left="5400" w:hanging="360"/>
      </w:pPr>
    </w:lvl>
    <w:lvl w:ilvl="8" w:tplc="7C1CE624" w:tentative="1">
      <w:start w:val="1"/>
      <w:numFmt w:val="lowerRoman"/>
      <w:lvlText w:val="%9."/>
      <w:lvlJc w:val="right"/>
      <w:pPr>
        <w:ind w:left="6120" w:hanging="180"/>
      </w:pPr>
    </w:lvl>
  </w:abstractNum>
  <w:num w:numId="1">
    <w:abstractNumId w:val="18"/>
  </w:num>
  <w:num w:numId="2">
    <w:abstractNumId w:val="32"/>
  </w:num>
  <w:num w:numId="3">
    <w:abstractNumId w:val="38"/>
  </w:num>
  <w:num w:numId="4">
    <w:abstractNumId w:val="16"/>
  </w:num>
  <w:num w:numId="5">
    <w:abstractNumId w:val="27"/>
  </w:num>
  <w:num w:numId="6">
    <w:abstractNumId w:val="11"/>
  </w:num>
  <w:num w:numId="7">
    <w:abstractNumId w:val="9"/>
  </w:num>
  <w:num w:numId="8">
    <w:abstractNumId w:val="10"/>
  </w:num>
  <w:num w:numId="9">
    <w:abstractNumId w:val="29"/>
  </w:num>
  <w:num w:numId="10">
    <w:abstractNumId w:val="30"/>
  </w:num>
  <w:num w:numId="11">
    <w:abstractNumId w:val="8"/>
  </w:num>
  <w:num w:numId="12">
    <w:abstractNumId w:val="17"/>
  </w:num>
  <w:num w:numId="13">
    <w:abstractNumId w:val="37"/>
  </w:num>
  <w:num w:numId="14">
    <w:abstractNumId w:val="12"/>
  </w:num>
  <w:num w:numId="15">
    <w:abstractNumId w:val="4"/>
  </w:num>
  <w:num w:numId="16">
    <w:abstractNumId w:val="5"/>
  </w:num>
  <w:num w:numId="17">
    <w:abstractNumId w:val="1"/>
  </w:num>
  <w:num w:numId="18">
    <w:abstractNumId w:val="36"/>
  </w:num>
  <w:num w:numId="19">
    <w:abstractNumId w:val="7"/>
  </w:num>
  <w:num w:numId="20">
    <w:abstractNumId w:val="24"/>
  </w:num>
  <w:num w:numId="21">
    <w:abstractNumId w:val="6"/>
  </w:num>
  <w:num w:numId="22">
    <w:abstractNumId w:val="26"/>
  </w:num>
  <w:num w:numId="23">
    <w:abstractNumId w:val="22"/>
  </w:num>
  <w:num w:numId="24">
    <w:abstractNumId w:val="23"/>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15"/>
  </w:num>
  <w:num w:numId="30">
    <w:abstractNumId w:val="19"/>
  </w:num>
  <w:num w:numId="31">
    <w:abstractNumId w:val="14"/>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CE"/>
    <w:rsid w:val="00002861"/>
    <w:rsid w:val="00004AAC"/>
    <w:rsid w:val="00012328"/>
    <w:rsid w:val="00013C0C"/>
    <w:rsid w:val="00014C92"/>
    <w:rsid w:val="00025EC0"/>
    <w:rsid w:val="00042F8B"/>
    <w:rsid w:val="0004350A"/>
    <w:rsid w:val="00043C6F"/>
    <w:rsid w:val="00053276"/>
    <w:rsid w:val="00062EF4"/>
    <w:rsid w:val="00077081"/>
    <w:rsid w:val="00080945"/>
    <w:rsid w:val="0008212C"/>
    <w:rsid w:val="00092FE0"/>
    <w:rsid w:val="000A6F9F"/>
    <w:rsid w:val="000B07EA"/>
    <w:rsid w:val="000B0A3E"/>
    <w:rsid w:val="000C259E"/>
    <w:rsid w:val="000C72A4"/>
    <w:rsid w:val="000D0462"/>
    <w:rsid w:val="00111C86"/>
    <w:rsid w:val="001172B0"/>
    <w:rsid w:val="001308AD"/>
    <w:rsid w:val="001308C1"/>
    <w:rsid w:val="00141BE7"/>
    <w:rsid w:val="00144BE5"/>
    <w:rsid w:val="00150226"/>
    <w:rsid w:val="00150472"/>
    <w:rsid w:val="00162B98"/>
    <w:rsid w:val="001645EB"/>
    <w:rsid w:val="001678FE"/>
    <w:rsid w:val="00191712"/>
    <w:rsid w:val="0019269B"/>
    <w:rsid w:val="0019750A"/>
    <w:rsid w:val="001A3C0C"/>
    <w:rsid w:val="001A3CA0"/>
    <w:rsid w:val="001A6175"/>
    <w:rsid w:val="001C2AA7"/>
    <w:rsid w:val="001C2F30"/>
    <w:rsid w:val="001C359F"/>
    <w:rsid w:val="001C4D84"/>
    <w:rsid w:val="001C7AC5"/>
    <w:rsid w:val="001D2185"/>
    <w:rsid w:val="001E1B13"/>
    <w:rsid w:val="001E4CA9"/>
    <w:rsid w:val="001F410D"/>
    <w:rsid w:val="001F4681"/>
    <w:rsid w:val="0020032C"/>
    <w:rsid w:val="002057A1"/>
    <w:rsid w:val="0021691F"/>
    <w:rsid w:val="0023002C"/>
    <w:rsid w:val="002615B3"/>
    <w:rsid w:val="0026619C"/>
    <w:rsid w:val="00272BF8"/>
    <w:rsid w:val="002733E0"/>
    <w:rsid w:val="00277AF4"/>
    <w:rsid w:val="00281A3A"/>
    <w:rsid w:val="00285F5B"/>
    <w:rsid w:val="00291D46"/>
    <w:rsid w:val="002924CE"/>
    <w:rsid w:val="002A564B"/>
    <w:rsid w:val="002A6E57"/>
    <w:rsid w:val="002B137A"/>
    <w:rsid w:val="002C0695"/>
    <w:rsid w:val="002C3EA6"/>
    <w:rsid w:val="002E6ACE"/>
    <w:rsid w:val="002F389C"/>
    <w:rsid w:val="00300F0F"/>
    <w:rsid w:val="00306AB0"/>
    <w:rsid w:val="00325DB5"/>
    <w:rsid w:val="00331452"/>
    <w:rsid w:val="003339AF"/>
    <w:rsid w:val="00334370"/>
    <w:rsid w:val="00354260"/>
    <w:rsid w:val="0036623D"/>
    <w:rsid w:val="0036707B"/>
    <w:rsid w:val="00380109"/>
    <w:rsid w:val="00381620"/>
    <w:rsid w:val="003873F3"/>
    <w:rsid w:val="003878A7"/>
    <w:rsid w:val="003902F1"/>
    <w:rsid w:val="003C1A03"/>
    <w:rsid w:val="003C779D"/>
    <w:rsid w:val="003D2005"/>
    <w:rsid w:val="003D68CC"/>
    <w:rsid w:val="003E769D"/>
    <w:rsid w:val="003F07D9"/>
    <w:rsid w:val="003F2B8D"/>
    <w:rsid w:val="003F6026"/>
    <w:rsid w:val="00402935"/>
    <w:rsid w:val="00405851"/>
    <w:rsid w:val="00407B99"/>
    <w:rsid w:val="00415902"/>
    <w:rsid w:val="00420A0D"/>
    <w:rsid w:val="0042504A"/>
    <w:rsid w:val="00432422"/>
    <w:rsid w:val="0044076F"/>
    <w:rsid w:val="004712ED"/>
    <w:rsid w:val="0047147F"/>
    <w:rsid w:val="00473A12"/>
    <w:rsid w:val="0047706E"/>
    <w:rsid w:val="004817C1"/>
    <w:rsid w:val="00485DE5"/>
    <w:rsid w:val="00490434"/>
    <w:rsid w:val="004971EB"/>
    <w:rsid w:val="004A1D47"/>
    <w:rsid w:val="004A4942"/>
    <w:rsid w:val="004A4E60"/>
    <w:rsid w:val="004B684D"/>
    <w:rsid w:val="004B6D7B"/>
    <w:rsid w:val="004C0979"/>
    <w:rsid w:val="004C490B"/>
    <w:rsid w:val="004D1B2D"/>
    <w:rsid w:val="004E60E5"/>
    <w:rsid w:val="004F27C7"/>
    <w:rsid w:val="004F7170"/>
    <w:rsid w:val="00501B06"/>
    <w:rsid w:val="00507752"/>
    <w:rsid w:val="005113EE"/>
    <w:rsid w:val="005277C3"/>
    <w:rsid w:val="00533C0A"/>
    <w:rsid w:val="00553E46"/>
    <w:rsid w:val="00555FA7"/>
    <w:rsid w:val="005631EA"/>
    <w:rsid w:val="00583FB2"/>
    <w:rsid w:val="00587B5F"/>
    <w:rsid w:val="005A1C28"/>
    <w:rsid w:val="005A2A90"/>
    <w:rsid w:val="005A6261"/>
    <w:rsid w:val="005B3C34"/>
    <w:rsid w:val="005B4656"/>
    <w:rsid w:val="005C4C73"/>
    <w:rsid w:val="005C75AF"/>
    <w:rsid w:val="005D68F8"/>
    <w:rsid w:val="005E0844"/>
    <w:rsid w:val="005E6F49"/>
    <w:rsid w:val="005F7B4A"/>
    <w:rsid w:val="00600964"/>
    <w:rsid w:val="0061247E"/>
    <w:rsid w:val="006145F7"/>
    <w:rsid w:val="00617ECD"/>
    <w:rsid w:val="0064058D"/>
    <w:rsid w:val="00647804"/>
    <w:rsid w:val="00651018"/>
    <w:rsid w:val="006557A0"/>
    <w:rsid w:val="00662BAF"/>
    <w:rsid w:val="00663015"/>
    <w:rsid w:val="00664392"/>
    <w:rsid w:val="00667D84"/>
    <w:rsid w:val="00673658"/>
    <w:rsid w:val="0067755F"/>
    <w:rsid w:val="006845B1"/>
    <w:rsid w:val="006A147D"/>
    <w:rsid w:val="006A1C5F"/>
    <w:rsid w:val="006A43D4"/>
    <w:rsid w:val="006A49FE"/>
    <w:rsid w:val="006B2584"/>
    <w:rsid w:val="006D620E"/>
    <w:rsid w:val="006F61E6"/>
    <w:rsid w:val="00705035"/>
    <w:rsid w:val="0071179E"/>
    <w:rsid w:val="00712580"/>
    <w:rsid w:val="00713DF8"/>
    <w:rsid w:val="007340AC"/>
    <w:rsid w:val="00734467"/>
    <w:rsid w:val="00740C5D"/>
    <w:rsid w:val="0075424F"/>
    <w:rsid w:val="00760140"/>
    <w:rsid w:val="007654BD"/>
    <w:rsid w:val="0076655C"/>
    <w:rsid w:val="007777D4"/>
    <w:rsid w:val="007965CB"/>
    <w:rsid w:val="007A034E"/>
    <w:rsid w:val="007A2466"/>
    <w:rsid w:val="007A779A"/>
    <w:rsid w:val="007B3A94"/>
    <w:rsid w:val="007B7B4F"/>
    <w:rsid w:val="007C24EE"/>
    <w:rsid w:val="007C617F"/>
    <w:rsid w:val="007D4D7E"/>
    <w:rsid w:val="007D7805"/>
    <w:rsid w:val="007E414F"/>
    <w:rsid w:val="007E71C2"/>
    <w:rsid w:val="007E77CF"/>
    <w:rsid w:val="007F0DD7"/>
    <w:rsid w:val="007F5E70"/>
    <w:rsid w:val="00825FA4"/>
    <w:rsid w:val="008324A6"/>
    <w:rsid w:val="008358C4"/>
    <w:rsid w:val="00841F7F"/>
    <w:rsid w:val="008524B9"/>
    <w:rsid w:val="0085629E"/>
    <w:rsid w:val="008576FD"/>
    <w:rsid w:val="0086012D"/>
    <w:rsid w:val="0086721C"/>
    <w:rsid w:val="00867234"/>
    <w:rsid w:val="00871D24"/>
    <w:rsid w:val="00882B94"/>
    <w:rsid w:val="0088495D"/>
    <w:rsid w:val="00886482"/>
    <w:rsid w:val="00887D2C"/>
    <w:rsid w:val="008A130B"/>
    <w:rsid w:val="008A5B73"/>
    <w:rsid w:val="008A75A4"/>
    <w:rsid w:val="008B24D8"/>
    <w:rsid w:val="008B2C33"/>
    <w:rsid w:val="008C1C0B"/>
    <w:rsid w:val="008C5361"/>
    <w:rsid w:val="008D6912"/>
    <w:rsid w:val="008E1A22"/>
    <w:rsid w:val="008E1DA7"/>
    <w:rsid w:val="008E7070"/>
    <w:rsid w:val="008F5BB0"/>
    <w:rsid w:val="008F61D2"/>
    <w:rsid w:val="00904E88"/>
    <w:rsid w:val="00907DC1"/>
    <w:rsid w:val="00911F3E"/>
    <w:rsid w:val="009156EA"/>
    <w:rsid w:val="00923311"/>
    <w:rsid w:val="00923801"/>
    <w:rsid w:val="00925E60"/>
    <w:rsid w:val="0094145F"/>
    <w:rsid w:val="00943C6D"/>
    <w:rsid w:val="00955635"/>
    <w:rsid w:val="00956AAC"/>
    <w:rsid w:val="0096372B"/>
    <w:rsid w:val="00970FD2"/>
    <w:rsid w:val="00971662"/>
    <w:rsid w:val="00977837"/>
    <w:rsid w:val="00990374"/>
    <w:rsid w:val="009B6F47"/>
    <w:rsid w:val="009D5849"/>
    <w:rsid w:val="009E03CE"/>
    <w:rsid w:val="009E5EA1"/>
    <w:rsid w:val="00A01D41"/>
    <w:rsid w:val="00A107A5"/>
    <w:rsid w:val="00A16E85"/>
    <w:rsid w:val="00A209B2"/>
    <w:rsid w:val="00A2141C"/>
    <w:rsid w:val="00A247EE"/>
    <w:rsid w:val="00A25FDF"/>
    <w:rsid w:val="00A40E8C"/>
    <w:rsid w:val="00A429C8"/>
    <w:rsid w:val="00A45BE1"/>
    <w:rsid w:val="00A56465"/>
    <w:rsid w:val="00A5687E"/>
    <w:rsid w:val="00A63BB7"/>
    <w:rsid w:val="00A8742D"/>
    <w:rsid w:val="00A93F0B"/>
    <w:rsid w:val="00A96F39"/>
    <w:rsid w:val="00AA1BB5"/>
    <w:rsid w:val="00AB2953"/>
    <w:rsid w:val="00AB5659"/>
    <w:rsid w:val="00AB657E"/>
    <w:rsid w:val="00AC2F4F"/>
    <w:rsid w:val="00AD0127"/>
    <w:rsid w:val="00AD05D3"/>
    <w:rsid w:val="00AE1AC1"/>
    <w:rsid w:val="00AE6BC0"/>
    <w:rsid w:val="00AE713A"/>
    <w:rsid w:val="00B11A81"/>
    <w:rsid w:val="00B158B3"/>
    <w:rsid w:val="00B21784"/>
    <w:rsid w:val="00B2622D"/>
    <w:rsid w:val="00B359B9"/>
    <w:rsid w:val="00B3649D"/>
    <w:rsid w:val="00B50203"/>
    <w:rsid w:val="00B665D7"/>
    <w:rsid w:val="00B72E04"/>
    <w:rsid w:val="00B75F6C"/>
    <w:rsid w:val="00B85A85"/>
    <w:rsid w:val="00B9576D"/>
    <w:rsid w:val="00B978BA"/>
    <w:rsid w:val="00BA0019"/>
    <w:rsid w:val="00BA31DF"/>
    <w:rsid w:val="00BA497A"/>
    <w:rsid w:val="00BA5089"/>
    <w:rsid w:val="00BA7F2C"/>
    <w:rsid w:val="00BB30D9"/>
    <w:rsid w:val="00BB5E0D"/>
    <w:rsid w:val="00BC6CD1"/>
    <w:rsid w:val="00BD7162"/>
    <w:rsid w:val="00BE186F"/>
    <w:rsid w:val="00BE2518"/>
    <w:rsid w:val="00BE52E6"/>
    <w:rsid w:val="00BF265E"/>
    <w:rsid w:val="00BF766A"/>
    <w:rsid w:val="00C00566"/>
    <w:rsid w:val="00C144EE"/>
    <w:rsid w:val="00C35DCC"/>
    <w:rsid w:val="00C43915"/>
    <w:rsid w:val="00C51223"/>
    <w:rsid w:val="00C55244"/>
    <w:rsid w:val="00C74561"/>
    <w:rsid w:val="00C84B2E"/>
    <w:rsid w:val="00C942A6"/>
    <w:rsid w:val="00CB61E5"/>
    <w:rsid w:val="00CC04C4"/>
    <w:rsid w:val="00CC3FE7"/>
    <w:rsid w:val="00CC7F5A"/>
    <w:rsid w:val="00CD3859"/>
    <w:rsid w:val="00CF1443"/>
    <w:rsid w:val="00D04D4F"/>
    <w:rsid w:val="00D1148C"/>
    <w:rsid w:val="00D15CA3"/>
    <w:rsid w:val="00D247F2"/>
    <w:rsid w:val="00D41B19"/>
    <w:rsid w:val="00D435F9"/>
    <w:rsid w:val="00D44816"/>
    <w:rsid w:val="00D61FAF"/>
    <w:rsid w:val="00D635F2"/>
    <w:rsid w:val="00D64049"/>
    <w:rsid w:val="00D65D12"/>
    <w:rsid w:val="00D66CB8"/>
    <w:rsid w:val="00D73DC3"/>
    <w:rsid w:val="00D76EE9"/>
    <w:rsid w:val="00D83B85"/>
    <w:rsid w:val="00D8598D"/>
    <w:rsid w:val="00D917D2"/>
    <w:rsid w:val="00D940EC"/>
    <w:rsid w:val="00D97284"/>
    <w:rsid w:val="00DA6C73"/>
    <w:rsid w:val="00DB2289"/>
    <w:rsid w:val="00DB5573"/>
    <w:rsid w:val="00DC3F2E"/>
    <w:rsid w:val="00DC571E"/>
    <w:rsid w:val="00DD0942"/>
    <w:rsid w:val="00DD2704"/>
    <w:rsid w:val="00DD2DA2"/>
    <w:rsid w:val="00DD5D94"/>
    <w:rsid w:val="00DD7B7E"/>
    <w:rsid w:val="00DD7E6C"/>
    <w:rsid w:val="00DF3334"/>
    <w:rsid w:val="00DF622D"/>
    <w:rsid w:val="00E106FE"/>
    <w:rsid w:val="00E1792C"/>
    <w:rsid w:val="00E333FD"/>
    <w:rsid w:val="00E33481"/>
    <w:rsid w:val="00E379CE"/>
    <w:rsid w:val="00E53C83"/>
    <w:rsid w:val="00E55E22"/>
    <w:rsid w:val="00E608EC"/>
    <w:rsid w:val="00E70C66"/>
    <w:rsid w:val="00E735B5"/>
    <w:rsid w:val="00E73DA2"/>
    <w:rsid w:val="00E749F9"/>
    <w:rsid w:val="00E74AA8"/>
    <w:rsid w:val="00E838E5"/>
    <w:rsid w:val="00E85CBE"/>
    <w:rsid w:val="00E93735"/>
    <w:rsid w:val="00E93848"/>
    <w:rsid w:val="00E96841"/>
    <w:rsid w:val="00EA22FE"/>
    <w:rsid w:val="00EA2804"/>
    <w:rsid w:val="00EA3D87"/>
    <w:rsid w:val="00EA4478"/>
    <w:rsid w:val="00EA57BB"/>
    <w:rsid w:val="00EB2A85"/>
    <w:rsid w:val="00EC12D5"/>
    <w:rsid w:val="00ED398B"/>
    <w:rsid w:val="00ED50C9"/>
    <w:rsid w:val="00ED70E5"/>
    <w:rsid w:val="00EE4FA3"/>
    <w:rsid w:val="00F075F9"/>
    <w:rsid w:val="00F33E1B"/>
    <w:rsid w:val="00F47E29"/>
    <w:rsid w:val="00F545B8"/>
    <w:rsid w:val="00F7593F"/>
    <w:rsid w:val="00F769CA"/>
    <w:rsid w:val="00F82EE9"/>
    <w:rsid w:val="00F85946"/>
    <w:rsid w:val="00F872C7"/>
    <w:rsid w:val="00F92412"/>
    <w:rsid w:val="00F9299D"/>
    <w:rsid w:val="00F94119"/>
    <w:rsid w:val="00F956BA"/>
    <w:rsid w:val="00FB1792"/>
    <w:rsid w:val="00FB51A8"/>
    <w:rsid w:val="00FF1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6D10"/>
  <w15:docId w15:val="{C7C95626-C3B9-477D-A997-289F5C9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8CC"/>
    <w:rPr>
      <w:rFonts w:ascii="Calibri" w:hAnsi="Calibri"/>
      <w:sz w:val="24"/>
      <w:szCs w:val="24"/>
    </w:rPr>
  </w:style>
  <w:style w:type="paragraph" w:styleId="Nagwek1">
    <w:name w:val="heading 1"/>
    <w:basedOn w:val="Normalny"/>
    <w:next w:val="Normalny"/>
    <w:qFormat/>
    <w:pPr>
      <w:keepNext/>
      <w:ind w:left="360"/>
      <w:outlineLvl w:val="0"/>
    </w:pPr>
    <w:rPr>
      <w:i/>
      <w:sz w:val="28"/>
      <w:szCs w:val="20"/>
      <w:lang w:eastAsia="en-US"/>
    </w:rPr>
  </w:style>
  <w:style w:type="paragraph" w:styleId="Nagwek2">
    <w:name w:val="heading 2"/>
    <w:basedOn w:val="Normalny"/>
    <w:next w:val="Normalny"/>
    <w:qFormat/>
    <w:pPr>
      <w:keepNext/>
      <w:numPr>
        <w:numId w:val="1"/>
      </w:numPr>
      <w:jc w:val="both"/>
      <w:outlineLvl w:val="1"/>
    </w:pPr>
    <w:rPr>
      <w:b/>
      <w:szCs w:val="20"/>
      <w:lang w:eastAsia="en-US"/>
    </w:rPr>
  </w:style>
  <w:style w:type="paragraph" w:styleId="Nagwek3">
    <w:name w:val="heading 3"/>
    <w:basedOn w:val="Normalny"/>
    <w:next w:val="Normalny"/>
    <w:link w:val="Nagwek3Znak"/>
    <w:unhideWhenUsed/>
    <w:qFormat/>
    <w:rsid w:val="00923311"/>
    <w:pPr>
      <w:keepNext/>
      <w:spacing w:before="240" w:after="60"/>
      <w:outlineLvl w:val="2"/>
    </w:pPr>
    <w:rPr>
      <w:rFonts w:ascii="Calibri Light" w:hAnsi="Calibri Light"/>
      <w:b/>
      <w:bCs/>
      <w:sz w:val="26"/>
      <w:szCs w:val="26"/>
    </w:rPr>
  </w:style>
  <w:style w:type="paragraph" w:styleId="Nagwek6">
    <w:name w:val="heading 6"/>
    <w:basedOn w:val="Normalny"/>
    <w:next w:val="Normalny"/>
    <w:link w:val="Nagwek6Znak"/>
    <w:unhideWhenUsed/>
    <w:qFormat/>
    <w:rsid w:val="00C84B2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sz w:val="28"/>
      <w:szCs w:val="20"/>
      <w:lang w:eastAsia="en-US"/>
    </w:rPr>
  </w:style>
  <w:style w:type="paragraph" w:customStyle="1" w:styleId="Normaltab">
    <w:name w:val="Normaltab"/>
    <w:basedOn w:val="Normalny"/>
    <w:pPr>
      <w:widowControl w:val="0"/>
      <w:spacing w:before="24" w:after="48" w:line="360" w:lineRule="atLeast"/>
      <w:jc w:val="center"/>
    </w:pPr>
    <w:rPr>
      <w:rFonts w:ascii="Gatineau" w:hAnsi="Gatineau"/>
      <w:szCs w:val="20"/>
    </w:rPr>
  </w:style>
  <w:style w:type="paragraph" w:customStyle="1" w:styleId="PARAGRAF">
    <w:name w:val="PARAGRAF"/>
    <w:basedOn w:val="Normalny"/>
    <w:pPr>
      <w:widowControl w:val="0"/>
      <w:spacing w:before="240" w:after="120"/>
      <w:jc w:val="center"/>
    </w:pPr>
    <w:rPr>
      <w:rFonts w:ascii="Time" w:hAnsi="Time"/>
      <w:b/>
      <w:szCs w:val="20"/>
    </w:rPr>
  </w:style>
  <w:style w:type="paragraph" w:styleId="Tekstpodstawowy">
    <w:name w:val="Body Text"/>
    <w:aliases w:val="Tekst podstawowy Znak"/>
    <w:basedOn w:val="Normalny"/>
    <w:pPr>
      <w:jc w:val="both"/>
    </w:pPr>
    <w:rPr>
      <w:szCs w:val="20"/>
      <w:lang w:eastAsia="en-US"/>
    </w:rPr>
  </w:style>
  <w:style w:type="paragraph" w:styleId="Tekstpodstawowywcity">
    <w:name w:val="Body Text Indent"/>
    <w:basedOn w:val="Normalny"/>
    <w:pPr>
      <w:ind w:left="360"/>
    </w:pPr>
    <w:rPr>
      <w:sz w:val="28"/>
      <w:szCs w:val="20"/>
      <w:lang w:eastAsia="en-US"/>
    </w:rPr>
  </w:style>
  <w:style w:type="paragraph" w:styleId="Legenda">
    <w:name w:val="caption"/>
    <w:basedOn w:val="Normalny"/>
    <w:next w:val="Tekstpodstawowy"/>
    <w:qFormat/>
    <w:pPr>
      <w:keepNext/>
      <w:widowControl w:val="0"/>
      <w:spacing w:before="120" w:after="240"/>
    </w:pPr>
    <w:rPr>
      <w:rFonts w:ascii="Arial" w:hAnsi="Arial"/>
      <w:i/>
      <w:sz w:val="20"/>
      <w:szCs w:val="20"/>
    </w:rPr>
  </w:style>
  <w:style w:type="paragraph" w:customStyle="1" w:styleId="S1">
    <w:name w:val="S1"/>
    <w:basedOn w:val="Normalny"/>
    <w:pPr>
      <w:widowControl w:val="0"/>
      <w:tabs>
        <w:tab w:val="left" w:leader="dot" w:pos="7373"/>
      </w:tabs>
      <w:jc w:val="both"/>
    </w:pPr>
    <w:rPr>
      <w:sz w:val="20"/>
      <w:szCs w:val="20"/>
    </w:rPr>
  </w:style>
  <w:style w:type="paragraph" w:customStyle="1" w:styleId="Naglwek2">
    <w:name w:val="Naglówek 2"/>
    <w:basedOn w:val="Normalny"/>
    <w:next w:val="Normalny"/>
    <w:pPr>
      <w:widowControl w:val="0"/>
      <w:spacing w:before="120"/>
    </w:pPr>
    <w:rPr>
      <w:rFonts w:ascii="Arial" w:hAnsi="Arial"/>
      <w:b/>
      <w:szCs w:val="20"/>
    </w:rPr>
  </w:style>
  <w:style w:type="paragraph" w:styleId="Nagwek">
    <w:name w:val="header"/>
    <w:basedOn w:val="Normalny"/>
    <w:link w:val="NagwekZnak"/>
    <w:uiPriority w:val="99"/>
    <w:pPr>
      <w:tabs>
        <w:tab w:val="center" w:pos="4536"/>
        <w:tab w:val="right" w:pos="9072"/>
      </w:tabs>
    </w:pPr>
    <w:rPr>
      <w:sz w:val="28"/>
      <w:szCs w:val="20"/>
      <w:lang w:eastAsia="en-US"/>
    </w:rPr>
  </w:style>
  <w:style w:type="paragraph" w:styleId="Tekstpodstawowy2">
    <w:name w:val="Body Text 2"/>
    <w:basedOn w:val="Normalny"/>
    <w:rPr>
      <w:rFonts w:ascii="Arial" w:hAnsi="Arial" w:cs="Arial"/>
      <w:bCs/>
      <w:sz w:val="22"/>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sz w:val="20"/>
      <w:szCs w:val="20"/>
    </w:rPr>
  </w:style>
  <w:style w:type="paragraph" w:styleId="Tekstpodstawowy3">
    <w:name w:val="Body Text 3"/>
    <w:basedOn w:val="Normalny"/>
    <w:pPr>
      <w:jc w:val="both"/>
    </w:pPr>
    <w:rPr>
      <w:sz w:val="22"/>
    </w:rPr>
  </w:style>
  <w:style w:type="table" w:customStyle="1" w:styleId="TableGrid">
    <w:name w:val="TableGrid"/>
    <w:rsid w:val="002733E0"/>
    <w:rPr>
      <w:rFonts w:ascii="Calibri" w:hAnsi="Calibri"/>
      <w:sz w:val="22"/>
      <w:szCs w:val="22"/>
    </w:rPr>
    <w:tblPr>
      <w:tblCellMar>
        <w:top w:w="0" w:type="dxa"/>
        <w:left w:w="0" w:type="dxa"/>
        <w:bottom w:w="0" w:type="dxa"/>
        <w:right w:w="0" w:type="dxa"/>
      </w:tblCellMar>
    </w:tblPr>
  </w:style>
  <w:style w:type="paragraph" w:customStyle="1" w:styleId="Akapitzlist1">
    <w:name w:val="Akapit z listą1"/>
    <w:basedOn w:val="Normalny"/>
    <w:qFormat/>
    <w:rsid w:val="001C7AC5"/>
    <w:pPr>
      <w:spacing w:line="276" w:lineRule="auto"/>
      <w:ind w:left="720" w:hanging="431"/>
    </w:pPr>
    <w:rPr>
      <w:rFonts w:cs="Calibri"/>
      <w:sz w:val="22"/>
      <w:szCs w:val="22"/>
      <w:lang w:eastAsia="en-US"/>
    </w:rPr>
  </w:style>
  <w:style w:type="character" w:customStyle="1" w:styleId="Nagwek3Znak">
    <w:name w:val="Nagłówek 3 Znak"/>
    <w:link w:val="Nagwek3"/>
    <w:rsid w:val="00923311"/>
    <w:rPr>
      <w:rFonts w:ascii="Calibri Light" w:eastAsia="Times New Roman" w:hAnsi="Calibri Light" w:cs="Times New Roman"/>
      <w:b/>
      <w:bCs/>
      <w:sz w:val="26"/>
      <w:szCs w:val="26"/>
    </w:rPr>
  </w:style>
  <w:style w:type="paragraph" w:customStyle="1" w:styleId="apunktyIIIp6">
    <w:name w:val="a_punkty_IIIp_6"/>
    <w:basedOn w:val="Normalny"/>
    <w:uiPriority w:val="99"/>
    <w:rsid w:val="00923311"/>
    <w:pPr>
      <w:numPr>
        <w:ilvl w:val="2"/>
        <w:numId w:val="5"/>
      </w:numPr>
      <w:spacing w:line="360" w:lineRule="auto"/>
      <w:ind w:right="-17"/>
      <w:jc w:val="both"/>
    </w:pPr>
    <w:rPr>
      <w:rFonts w:ascii="Arial" w:hAnsi="Arial" w:cs="Arial"/>
      <w:sz w:val="22"/>
      <w:szCs w:val="21"/>
    </w:rPr>
  </w:style>
  <w:style w:type="paragraph" w:customStyle="1" w:styleId="apunktyIIp5">
    <w:name w:val="a_punkty_IIp_5"/>
    <w:basedOn w:val="Normalny"/>
    <w:uiPriority w:val="99"/>
    <w:rsid w:val="00923311"/>
    <w:pPr>
      <w:numPr>
        <w:ilvl w:val="1"/>
        <w:numId w:val="5"/>
      </w:numPr>
      <w:spacing w:line="360" w:lineRule="auto"/>
      <w:ind w:right="-17"/>
      <w:jc w:val="both"/>
    </w:pPr>
    <w:rPr>
      <w:rFonts w:ascii="Arial" w:hAnsi="Arial" w:cs="Arial"/>
      <w:sz w:val="22"/>
      <w:szCs w:val="21"/>
    </w:rPr>
  </w:style>
  <w:style w:type="paragraph" w:customStyle="1" w:styleId="apunktyIp4">
    <w:name w:val="a_punkty_Ip_4"/>
    <w:basedOn w:val="Nagwek2"/>
    <w:uiPriority w:val="99"/>
    <w:rsid w:val="00923311"/>
    <w:pPr>
      <w:keepNext w:val="0"/>
      <w:widowControl w:val="0"/>
      <w:numPr>
        <w:numId w:val="5"/>
      </w:numPr>
      <w:tabs>
        <w:tab w:val="left" w:pos="-2977"/>
        <w:tab w:val="left" w:pos="-2835"/>
        <w:tab w:val="left" w:pos="-2694"/>
      </w:tabs>
      <w:spacing w:before="120" w:line="360" w:lineRule="auto"/>
      <w:ind w:right="-17"/>
    </w:pPr>
    <w:rPr>
      <w:rFonts w:ascii="Arial" w:hAnsi="Arial" w:cs="Arial"/>
      <w:b w:val="0"/>
      <w:bCs/>
      <w:sz w:val="22"/>
      <w:szCs w:val="21"/>
      <w:lang w:eastAsia="pl-PL"/>
    </w:rPr>
  </w:style>
  <w:style w:type="character" w:styleId="Odwoaniedokomentarza">
    <w:name w:val="annotation reference"/>
    <w:rsid w:val="00A40E8C"/>
    <w:rPr>
      <w:sz w:val="16"/>
      <w:szCs w:val="16"/>
    </w:rPr>
  </w:style>
  <w:style w:type="paragraph" w:styleId="Tekstkomentarza">
    <w:name w:val="annotation text"/>
    <w:basedOn w:val="Normalny"/>
    <w:link w:val="TekstkomentarzaZnak"/>
    <w:rsid w:val="00A40E8C"/>
    <w:rPr>
      <w:sz w:val="20"/>
      <w:szCs w:val="20"/>
    </w:rPr>
  </w:style>
  <w:style w:type="character" w:customStyle="1" w:styleId="TekstkomentarzaZnak">
    <w:name w:val="Tekst komentarza Znak"/>
    <w:link w:val="Tekstkomentarza"/>
    <w:rsid w:val="00A40E8C"/>
    <w:rPr>
      <w:rFonts w:ascii="Calibri" w:hAnsi="Calibri"/>
    </w:rPr>
  </w:style>
  <w:style w:type="paragraph" w:styleId="Tematkomentarza">
    <w:name w:val="annotation subject"/>
    <w:basedOn w:val="Tekstkomentarza"/>
    <w:next w:val="Tekstkomentarza"/>
    <w:link w:val="TematkomentarzaZnak"/>
    <w:rsid w:val="00A40E8C"/>
    <w:rPr>
      <w:b/>
      <w:bCs/>
    </w:rPr>
  </w:style>
  <w:style w:type="character" w:customStyle="1" w:styleId="TematkomentarzaZnak">
    <w:name w:val="Temat komentarza Znak"/>
    <w:link w:val="Tematkomentarza"/>
    <w:rsid w:val="00A40E8C"/>
    <w:rPr>
      <w:rFonts w:ascii="Calibri" w:hAnsi="Calibri"/>
      <w:b/>
      <w:bCs/>
    </w:rPr>
  </w:style>
  <w:style w:type="paragraph" w:customStyle="1" w:styleId="Poziom2">
    <w:name w:val="#Poziom 2"/>
    <w:basedOn w:val="Normalny"/>
    <w:rsid w:val="001C359F"/>
    <w:pPr>
      <w:keepNext/>
      <w:spacing w:before="120" w:after="240" w:line="360" w:lineRule="atLeast"/>
      <w:jc w:val="both"/>
    </w:pPr>
    <w:rPr>
      <w:rFonts w:ascii="Arial" w:hAnsi="Arial"/>
      <w:szCs w:val="20"/>
      <w:lang w:eastAsia="en-US"/>
    </w:rPr>
  </w:style>
  <w:style w:type="paragraph" w:styleId="Zwykytekst">
    <w:name w:val="Plain Text"/>
    <w:basedOn w:val="Normalny"/>
    <w:link w:val="ZwykytekstZnak"/>
    <w:rsid w:val="001678FE"/>
    <w:rPr>
      <w:rFonts w:ascii="Courier New" w:hAnsi="Courier New"/>
      <w:sz w:val="20"/>
      <w:szCs w:val="20"/>
    </w:rPr>
  </w:style>
  <w:style w:type="character" w:customStyle="1" w:styleId="ZwykytekstZnak">
    <w:name w:val="Zwykły tekst Znak"/>
    <w:link w:val="Zwykytekst"/>
    <w:rsid w:val="001678FE"/>
    <w:rPr>
      <w:rFonts w:ascii="Courier New" w:hAnsi="Courier New"/>
    </w:rPr>
  </w:style>
  <w:style w:type="paragraph" w:styleId="Stopka">
    <w:name w:val="footer"/>
    <w:basedOn w:val="Normalny"/>
    <w:link w:val="StopkaZnak"/>
    <w:uiPriority w:val="99"/>
    <w:rsid w:val="009E03CE"/>
    <w:pPr>
      <w:tabs>
        <w:tab w:val="center" w:pos="4536"/>
        <w:tab w:val="right" w:pos="9072"/>
      </w:tabs>
    </w:pPr>
  </w:style>
  <w:style w:type="character" w:customStyle="1" w:styleId="StopkaZnak">
    <w:name w:val="Stopka Znak"/>
    <w:link w:val="Stopka"/>
    <w:uiPriority w:val="99"/>
    <w:rsid w:val="009E03CE"/>
    <w:rPr>
      <w:rFonts w:ascii="Calibri" w:hAnsi="Calibri"/>
      <w:sz w:val="24"/>
      <w:szCs w:val="24"/>
    </w:rPr>
  </w:style>
  <w:style w:type="character" w:customStyle="1" w:styleId="NagwekZnak">
    <w:name w:val="Nagłówek Znak"/>
    <w:link w:val="Nagwek"/>
    <w:uiPriority w:val="99"/>
    <w:rsid w:val="0086012D"/>
    <w:rPr>
      <w:rFonts w:ascii="Calibri" w:hAnsi="Calibri"/>
      <w:sz w:val="28"/>
      <w:lang w:eastAsia="en-US"/>
    </w:rPr>
  </w:style>
  <w:style w:type="paragraph" w:styleId="NormalnyWeb">
    <w:name w:val="Normal (Web)"/>
    <w:basedOn w:val="Normalny"/>
    <w:uiPriority w:val="99"/>
    <w:unhideWhenUsed/>
    <w:rsid w:val="00F9299D"/>
    <w:pPr>
      <w:spacing w:before="100" w:beforeAutospacing="1" w:after="100" w:afterAutospacing="1"/>
    </w:pPr>
    <w:rPr>
      <w:rFonts w:ascii="Times New Roman" w:hAnsi="Times New Roman"/>
    </w:rPr>
  </w:style>
  <w:style w:type="paragraph" w:customStyle="1" w:styleId="Default">
    <w:name w:val="Default"/>
    <w:rsid w:val="00F9299D"/>
    <w:pPr>
      <w:autoSpaceDE w:val="0"/>
      <w:autoSpaceDN w:val="0"/>
      <w:adjustRightInd w:val="0"/>
    </w:pPr>
    <w:rPr>
      <w:rFonts w:eastAsia="Calibri"/>
      <w:color w:val="000000"/>
      <w:sz w:val="24"/>
      <w:szCs w:val="24"/>
      <w:lang w:eastAsia="en-US"/>
    </w:rPr>
  </w:style>
  <w:style w:type="character" w:customStyle="1" w:styleId="Teksttreci">
    <w:name w:val="Tekst treści_"/>
    <w:link w:val="Teksttreci0"/>
    <w:rsid w:val="00583FB2"/>
    <w:rPr>
      <w:shd w:val="clear" w:color="auto" w:fill="FFFFFF"/>
    </w:rPr>
  </w:style>
  <w:style w:type="paragraph" w:customStyle="1" w:styleId="Teksttreci0">
    <w:name w:val="Tekst treści"/>
    <w:basedOn w:val="Normalny"/>
    <w:link w:val="Teksttreci"/>
    <w:rsid w:val="00583FB2"/>
    <w:pPr>
      <w:widowControl w:val="0"/>
      <w:shd w:val="clear" w:color="auto" w:fill="FFFFFF"/>
      <w:spacing w:before="360" w:after="240" w:line="0" w:lineRule="atLeast"/>
      <w:ind w:hanging="440"/>
    </w:pPr>
    <w:rPr>
      <w:rFonts w:ascii="Times New Roman" w:hAnsi="Times New Roman"/>
      <w:sz w:val="20"/>
      <w:szCs w:val="20"/>
    </w:rPr>
  </w:style>
  <w:style w:type="paragraph" w:styleId="Akapitzlist">
    <w:name w:val="List Paragraph"/>
    <w:aliases w:val="Bullet Number,List Paragraph1,lp1,List Paragraph2,ISCG Numerowanie,lp11,List Paragraph11,Bullet 1,Use Case List Paragraph,Body MS Bullet,Bullet List,FooterText,numbered,Paragraphe de liste1,Podsis rysunku,L1,List Paragraph,Numerowanie"/>
    <w:basedOn w:val="Normalny"/>
    <w:link w:val="AkapitzlistZnak"/>
    <w:qFormat/>
    <w:rsid w:val="00D1148C"/>
    <w:pPr>
      <w:spacing w:after="200" w:line="276" w:lineRule="auto"/>
      <w:ind w:left="720"/>
      <w:contextualSpacing/>
    </w:pPr>
    <w:rPr>
      <w:rFonts w:eastAsia="Calibri"/>
      <w:sz w:val="22"/>
      <w:szCs w:val="22"/>
      <w:lang w:eastAsia="en-US"/>
    </w:rPr>
  </w:style>
  <w:style w:type="character" w:styleId="Hipercze">
    <w:name w:val="Hyperlink"/>
    <w:uiPriority w:val="99"/>
    <w:rsid w:val="008B2C33"/>
    <w:rPr>
      <w:color w:val="0000FF"/>
      <w:u w:val="single"/>
    </w:rPr>
  </w:style>
  <w:style w:type="character" w:customStyle="1" w:styleId="Nagwek6Znak">
    <w:name w:val="Nagłówek 6 Znak"/>
    <w:link w:val="Nagwek6"/>
    <w:rsid w:val="00C84B2E"/>
    <w:rPr>
      <w:rFonts w:ascii="Calibri" w:hAnsi="Calibri"/>
      <w:b/>
      <w:bCs/>
      <w:sz w:val="22"/>
      <w:szCs w:val="22"/>
    </w:rPr>
  </w:style>
  <w:style w:type="character" w:customStyle="1" w:styleId="WW8Num2z2">
    <w:name w:val="WW8Num2z2"/>
    <w:rsid w:val="00E93848"/>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Bullet List Znak,FooterText Znak,numbered Znak"/>
    <w:basedOn w:val="Domylnaczcionkaakapitu"/>
    <w:link w:val="Akapitzlist"/>
    <w:uiPriority w:val="34"/>
    <w:qFormat/>
    <w:locked/>
    <w:rsid w:val="00F7593F"/>
    <w:rPr>
      <w:rFonts w:ascii="Calibri" w:eastAsia="Calibri" w:hAnsi="Calibri"/>
      <w:sz w:val="22"/>
      <w:szCs w:val="22"/>
      <w:lang w:eastAsia="en-US"/>
    </w:rPr>
  </w:style>
  <w:style w:type="paragraph" w:styleId="Poprawka">
    <w:name w:val="Revision"/>
    <w:hidden/>
    <w:uiPriority w:val="99"/>
    <w:semiHidden/>
    <w:rsid w:val="00882B9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0425">
      <w:bodyDiv w:val="1"/>
      <w:marLeft w:val="0"/>
      <w:marRight w:val="0"/>
      <w:marTop w:val="0"/>
      <w:marBottom w:val="0"/>
      <w:divBdr>
        <w:top w:val="none" w:sz="0" w:space="0" w:color="auto"/>
        <w:left w:val="none" w:sz="0" w:space="0" w:color="auto"/>
        <w:bottom w:val="none" w:sz="0" w:space="0" w:color="auto"/>
        <w:right w:val="none" w:sz="0" w:space="0" w:color="auto"/>
      </w:divBdr>
    </w:div>
    <w:div w:id="122190259">
      <w:bodyDiv w:val="1"/>
      <w:marLeft w:val="0"/>
      <w:marRight w:val="0"/>
      <w:marTop w:val="0"/>
      <w:marBottom w:val="0"/>
      <w:divBdr>
        <w:top w:val="none" w:sz="0" w:space="0" w:color="auto"/>
        <w:left w:val="none" w:sz="0" w:space="0" w:color="auto"/>
        <w:bottom w:val="none" w:sz="0" w:space="0" w:color="auto"/>
        <w:right w:val="none" w:sz="0" w:space="0" w:color="auto"/>
      </w:divBdr>
    </w:div>
    <w:div w:id="155388804">
      <w:bodyDiv w:val="1"/>
      <w:marLeft w:val="0"/>
      <w:marRight w:val="0"/>
      <w:marTop w:val="0"/>
      <w:marBottom w:val="0"/>
      <w:divBdr>
        <w:top w:val="none" w:sz="0" w:space="0" w:color="auto"/>
        <w:left w:val="none" w:sz="0" w:space="0" w:color="auto"/>
        <w:bottom w:val="none" w:sz="0" w:space="0" w:color="auto"/>
        <w:right w:val="none" w:sz="0" w:space="0" w:color="auto"/>
      </w:divBdr>
    </w:div>
    <w:div w:id="506217272">
      <w:bodyDiv w:val="1"/>
      <w:marLeft w:val="0"/>
      <w:marRight w:val="0"/>
      <w:marTop w:val="0"/>
      <w:marBottom w:val="0"/>
      <w:divBdr>
        <w:top w:val="none" w:sz="0" w:space="0" w:color="auto"/>
        <w:left w:val="none" w:sz="0" w:space="0" w:color="auto"/>
        <w:bottom w:val="none" w:sz="0" w:space="0" w:color="auto"/>
        <w:right w:val="none" w:sz="0" w:space="0" w:color="auto"/>
      </w:divBdr>
    </w:div>
    <w:div w:id="572279550">
      <w:bodyDiv w:val="1"/>
      <w:marLeft w:val="0"/>
      <w:marRight w:val="0"/>
      <w:marTop w:val="0"/>
      <w:marBottom w:val="0"/>
      <w:divBdr>
        <w:top w:val="none" w:sz="0" w:space="0" w:color="auto"/>
        <w:left w:val="none" w:sz="0" w:space="0" w:color="auto"/>
        <w:bottom w:val="none" w:sz="0" w:space="0" w:color="auto"/>
        <w:right w:val="none" w:sz="0" w:space="0" w:color="auto"/>
      </w:divBdr>
    </w:div>
    <w:div w:id="1303929914">
      <w:bodyDiv w:val="1"/>
      <w:marLeft w:val="0"/>
      <w:marRight w:val="0"/>
      <w:marTop w:val="0"/>
      <w:marBottom w:val="0"/>
      <w:divBdr>
        <w:top w:val="none" w:sz="0" w:space="0" w:color="auto"/>
        <w:left w:val="none" w:sz="0" w:space="0" w:color="auto"/>
        <w:bottom w:val="none" w:sz="0" w:space="0" w:color="auto"/>
        <w:right w:val="none" w:sz="0" w:space="0" w:color="auto"/>
      </w:divBdr>
    </w:div>
    <w:div w:id="1339038249">
      <w:bodyDiv w:val="1"/>
      <w:marLeft w:val="0"/>
      <w:marRight w:val="0"/>
      <w:marTop w:val="0"/>
      <w:marBottom w:val="0"/>
      <w:divBdr>
        <w:top w:val="none" w:sz="0" w:space="0" w:color="auto"/>
        <w:left w:val="none" w:sz="0" w:space="0" w:color="auto"/>
        <w:bottom w:val="none" w:sz="0" w:space="0" w:color="auto"/>
        <w:right w:val="none" w:sz="0" w:space="0" w:color="auto"/>
      </w:divBdr>
    </w:div>
    <w:div w:id="1349596981">
      <w:bodyDiv w:val="1"/>
      <w:marLeft w:val="0"/>
      <w:marRight w:val="0"/>
      <w:marTop w:val="0"/>
      <w:marBottom w:val="0"/>
      <w:divBdr>
        <w:top w:val="none" w:sz="0" w:space="0" w:color="auto"/>
        <w:left w:val="none" w:sz="0" w:space="0" w:color="auto"/>
        <w:bottom w:val="none" w:sz="0" w:space="0" w:color="auto"/>
        <w:right w:val="none" w:sz="0" w:space="0" w:color="auto"/>
      </w:divBdr>
    </w:div>
    <w:div w:id="1354646500">
      <w:bodyDiv w:val="1"/>
      <w:marLeft w:val="0"/>
      <w:marRight w:val="0"/>
      <w:marTop w:val="0"/>
      <w:marBottom w:val="0"/>
      <w:divBdr>
        <w:top w:val="none" w:sz="0" w:space="0" w:color="auto"/>
        <w:left w:val="none" w:sz="0" w:space="0" w:color="auto"/>
        <w:bottom w:val="none" w:sz="0" w:space="0" w:color="auto"/>
        <w:right w:val="none" w:sz="0" w:space="0" w:color="auto"/>
      </w:divBdr>
    </w:div>
    <w:div w:id="1592003973">
      <w:bodyDiv w:val="1"/>
      <w:marLeft w:val="0"/>
      <w:marRight w:val="0"/>
      <w:marTop w:val="0"/>
      <w:marBottom w:val="0"/>
      <w:divBdr>
        <w:top w:val="none" w:sz="0" w:space="0" w:color="auto"/>
        <w:left w:val="none" w:sz="0" w:space="0" w:color="auto"/>
        <w:bottom w:val="none" w:sz="0" w:space="0" w:color="auto"/>
        <w:right w:val="none" w:sz="0" w:space="0" w:color="auto"/>
      </w:divBdr>
    </w:div>
    <w:div w:id="1620641754">
      <w:bodyDiv w:val="1"/>
      <w:marLeft w:val="0"/>
      <w:marRight w:val="0"/>
      <w:marTop w:val="0"/>
      <w:marBottom w:val="0"/>
      <w:divBdr>
        <w:top w:val="none" w:sz="0" w:space="0" w:color="auto"/>
        <w:left w:val="none" w:sz="0" w:space="0" w:color="auto"/>
        <w:bottom w:val="none" w:sz="0" w:space="0" w:color="auto"/>
        <w:right w:val="none" w:sz="0" w:space="0" w:color="auto"/>
      </w:divBdr>
    </w:div>
    <w:div w:id="20247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27EA-3EDE-4CBF-8A67-2C98A8D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3741</Words>
  <Characters>22449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Umowa nr ZP-44/2005</vt:lpstr>
    </vt:vector>
  </TitlesOfParts>
  <Company>ZP</Company>
  <LinksUpToDate>false</LinksUpToDate>
  <CharactersWithSpaces>26138</CharactersWithSpaces>
  <SharedDoc>false</SharedDoc>
  <HLinks>
    <vt:vector size="6" baseType="variant">
      <vt:variant>
        <vt:i4>1245211</vt:i4>
      </vt:variant>
      <vt:variant>
        <vt:i4>3</vt:i4>
      </vt:variant>
      <vt:variant>
        <vt:i4>0</vt:i4>
      </vt:variant>
      <vt:variant>
        <vt:i4>5</vt:i4>
      </vt:variant>
      <vt:variant>
        <vt:lpwstr/>
      </vt:variant>
      <vt:variant>
        <vt:lpwstr>zalacznik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ZP-44/2005</dc:title>
  <dc:creator>zp</dc:creator>
  <cp:lastModifiedBy>Agnieszka Mateuszuk-Karal</cp:lastModifiedBy>
  <cp:revision>7</cp:revision>
  <cp:lastPrinted>2017-11-17T09:34:00Z</cp:lastPrinted>
  <dcterms:created xsi:type="dcterms:W3CDTF">2020-11-26T14:14:00Z</dcterms:created>
  <dcterms:modified xsi:type="dcterms:W3CDTF">2020-11-30T07:19:00Z</dcterms:modified>
</cp:coreProperties>
</file>